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9CA9C" w14:textId="10724672" w:rsidR="00D52FA7" w:rsidRDefault="00995BF5" w:rsidP="002F091E">
      <w:r>
        <w:rPr>
          <w:noProof/>
        </w:rPr>
        <w:drawing>
          <wp:anchor distT="0" distB="0" distL="114300" distR="114300" simplePos="0" relativeHeight="251657216" behindDoc="0" locked="0" layoutInCell="1" allowOverlap="1" wp14:anchorId="31F9CACD" wp14:editId="31F9CACE">
            <wp:simplePos x="0" y="0"/>
            <wp:positionH relativeFrom="column">
              <wp:posOffset>4612005</wp:posOffset>
            </wp:positionH>
            <wp:positionV relativeFrom="paragraph">
              <wp:posOffset>-495300</wp:posOffset>
            </wp:positionV>
            <wp:extent cx="1666875" cy="1076325"/>
            <wp:effectExtent l="0" t="0" r="9525" b="9525"/>
            <wp:wrapNone/>
            <wp:docPr id="8" name="Picture 8" descr="GLB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B Aw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1F9CACF" wp14:editId="31F9CAD0">
            <wp:simplePos x="0" y="0"/>
            <wp:positionH relativeFrom="column">
              <wp:posOffset>-93345</wp:posOffset>
            </wp:positionH>
            <wp:positionV relativeFrom="paragraph">
              <wp:posOffset>-285750</wp:posOffset>
            </wp:positionV>
            <wp:extent cx="4476750" cy="685800"/>
            <wp:effectExtent l="0" t="0" r="0" b="0"/>
            <wp:wrapNone/>
            <wp:docPr id="9" name="Picture 9" descr="CBHC_Horiz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BHC_Horiz_2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91E">
        <w:t xml:space="preserve">                                           </w:t>
      </w:r>
    </w:p>
    <w:p w14:paraId="31F9CA9D" w14:textId="77777777" w:rsidR="00E802EC" w:rsidRDefault="00E802EC" w:rsidP="00BC41E7">
      <w:pPr>
        <w:pStyle w:val="Heading1"/>
        <w:spacing w:before="120"/>
        <w:ind w:left="2160" w:hanging="2160"/>
        <w:rPr>
          <w:rFonts w:cs="Arial"/>
          <w:sz w:val="40"/>
          <w:szCs w:val="40"/>
        </w:rPr>
      </w:pPr>
    </w:p>
    <w:p w14:paraId="31F9CA9E" w14:textId="77777777" w:rsidR="00C771E0" w:rsidRPr="00891A62" w:rsidRDefault="00C771E0" w:rsidP="00995BF5">
      <w:pPr>
        <w:pStyle w:val="Heading1"/>
        <w:ind w:left="2160" w:hanging="2160"/>
        <w:rPr>
          <w:rFonts w:cs="Arial"/>
          <w:sz w:val="24"/>
          <w:szCs w:val="40"/>
        </w:rPr>
      </w:pPr>
    </w:p>
    <w:p w14:paraId="31F9CA9F" w14:textId="793D0887" w:rsidR="007B2D4B" w:rsidRPr="002F091E" w:rsidRDefault="00033C25" w:rsidP="00BC41E7">
      <w:pPr>
        <w:pStyle w:val="Heading1"/>
        <w:spacing w:before="120"/>
        <w:ind w:left="2160" w:hanging="2160"/>
        <w:rPr>
          <w:rFonts w:cs="Arial"/>
          <w:sz w:val="40"/>
          <w:szCs w:val="40"/>
        </w:rPr>
      </w:pPr>
      <w:r>
        <w:rPr>
          <w:rFonts w:cs="Arial"/>
          <w:sz w:val="40"/>
          <w:szCs w:val="40"/>
        </w:rPr>
        <w:t>20</w:t>
      </w:r>
      <w:r w:rsidR="00A852CE">
        <w:rPr>
          <w:rFonts w:cs="Arial"/>
          <w:sz w:val="40"/>
          <w:szCs w:val="40"/>
        </w:rPr>
        <w:t>20</w:t>
      </w:r>
      <w:r w:rsidR="00D52FA7" w:rsidRPr="002F091E">
        <w:rPr>
          <w:rFonts w:cs="Arial"/>
          <w:sz w:val="40"/>
          <w:szCs w:val="40"/>
        </w:rPr>
        <w:t xml:space="preserve"> Golden Light Bulb Award</w:t>
      </w:r>
    </w:p>
    <w:p w14:paraId="31F9CAA0" w14:textId="77777777" w:rsidR="00D52FA7" w:rsidRPr="002F091E" w:rsidRDefault="00D52FA7" w:rsidP="00D52FA7">
      <w:pPr>
        <w:jc w:val="center"/>
        <w:rPr>
          <w:rFonts w:cs="Arial"/>
          <w:b/>
          <w:i/>
        </w:rPr>
      </w:pPr>
      <w:r w:rsidRPr="002F091E">
        <w:rPr>
          <w:rFonts w:cs="Arial"/>
          <w:b/>
          <w:i/>
        </w:rPr>
        <w:t>for Best Practices in the Clinical Arena</w:t>
      </w:r>
    </w:p>
    <w:p w14:paraId="31F9CAA1" w14:textId="77777777" w:rsidR="007B2D4B" w:rsidRPr="00891A62" w:rsidRDefault="007B2D4B">
      <w:pPr>
        <w:jc w:val="center"/>
        <w:rPr>
          <w:rFonts w:cs="Arial"/>
          <w:b/>
          <w:sz w:val="24"/>
        </w:rPr>
      </w:pPr>
    </w:p>
    <w:p w14:paraId="264CEA42" w14:textId="77777777" w:rsidR="00A852CE" w:rsidRDefault="00A852CE" w:rsidP="00A852CE">
      <w:pPr>
        <w:rPr>
          <w:rFonts w:cs="Arial"/>
          <w:szCs w:val="24"/>
        </w:rPr>
      </w:pPr>
      <w:r w:rsidRPr="00417A53">
        <w:rPr>
          <w:rFonts w:cs="Arial"/>
          <w:b/>
          <w:bCs/>
          <w:i/>
          <w:iCs/>
          <w:szCs w:val="24"/>
        </w:rPr>
        <w:t>This year, CBHC will be utilizing a virtual platform for our conference. We will still accept nominations for the Golden Abacus Award; however, we will acknowledge the winner after the conference in a special ceremony</w:t>
      </w:r>
      <w:r w:rsidRPr="00417A53">
        <w:rPr>
          <w:rFonts w:cs="Arial"/>
          <w:i/>
          <w:iCs/>
          <w:szCs w:val="24"/>
        </w:rPr>
        <w:t>.</w:t>
      </w:r>
      <w:r>
        <w:rPr>
          <w:rFonts w:cs="Arial"/>
          <w:szCs w:val="24"/>
        </w:rPr>
        <w:t xml:space="preserve"> </w:t>
      </w:r>
    </w:p>
    <w:p w14:paraId="6FC3B94B" w14:textId="77777777" w:rsidR="00A852CE" w:rsidRDefault="00A852CE" w:rsidP="00A852CE">
      <w:pPr>
        <w:rPr>
          <w:rFonts w:cs="Arial"/>
          <w:szCs w:val="24"/>
        </w:rPr>
      </w:pPr>
    </w:p>
    <w:p w14:paraId="42A871D9" w14:textId="77777777" w:rsidR="00A852CE" w:rsidRDefault="00A852CE" w:rsidP="00A852CE">
      <w:pPr>
        <w:rPr>
          <w:rFonts w:cs="Arial"/>
          <w:szCs w:val="24"/>
        </w:rPr>
      </w:pPr>
      <w:r>
        <w:rPr>
          <w:rFonts w:cs="Arial"/>
          <w:szCs w:val="24"/>
        </w:rPr>
        <w:t xml:space="preserve">We encourage you to submit your nomination not only to CBHC but also to include information on your project in our Poster Hall within the virtual platform. Please review the following information: </w:t>
      </w:r>
    </w:p>
    <w:p w14:paraId="3721C9F1" w14:textId="77777777" w:rsidR="00A852CE" w:rsidRDefault="00A852CE">
      <w:pPr>
        <w:pStyle w:val="BodyText"/>
        <w:rPr>
          <w:rFonts w:cs="Arial"/>
          <w:sz w:val="22"/>
        </w:rPr>
      </w:pPr>
    </w:p>
    <w:p w14:paraId="31F9CAA2" w14:textId="498E381D" w:rsidR="007B2D4B" w:rsidRPr="002F091E" w:rsidRDefault="0058420A">
      <w:pPr>
        <w:pStyle w:val="BodyText"/>
        <w:rPr>
          <w:rFonts w:cs="Arial"/>
          <w:sz w:val="22"/>
        </w:rPr>
      </w:pPr>
      <w:r w:rsidRPr="0058420A">
        <w:rPr>
          <w:rFonts w:cs="Arial"/>
          <w:sz w:val="22"/>
        </w:rPr>
        <w:t>The CBHC Operations Committee is accepting nominations fo</w:t>
      </w:r>
      <w:r w:rsidR="00016C68">
        <w:rPr>
          <w:rFonts w:cs="Arial"/>
          <w:sz w:val="22"/>
        </w:rPr>
        <w:t xml:space="preserve">r the Golden Light Bulb Award. Nominees must pertain to </w:t>
      </w:r>
      <w:r w:rsidRPr="0058420A">
        <w:rPr>
          <w:rFonts w:cs="Arial"/>
          <w:sz w:val="22"/>
        </w:rPr>
        <w:t>programs within the commu</w:t>
      </w:r>
      <w:r w:rsidR="00891A62">
        <w:rPr>
          <w:rFonts w:cs="Arial"/>
          <w:sz w:val="22"/>
        </w:rPr>
        <w:t xml:space="preserve">nity behavioral health system. </w:t>
      </w:r>
      <w:r w:rsidRPr="0058420A">
        <w:rPr>
          <w:rFonts w:cs="Arial"/>
          <w:sz w:val="22"/>
        </w:rPr>
        <w:t>The award will be granted to a project, methodology, technology, system</w:t>
      </w:r>
      <w:r w:rsidR="00016C68">
        <w:rPr>
          <w:rFonts w:cs="Arial"/>
          <w:sz w:val="22"/>
        </w:rPr>
        <w:t>,</w:t>
      </w:r>
      <w:r w:rsidRPr="0058420A">
        <w:rPr>
          <w:rFonts w:cs="Arial"/>
          <w:sz w:val="22"/>
        </w:rPr>
        <w:t xml:space="preserve"> or procedure that </w:t>
      </w:r>
      <w:r w:rsidRPr="00DA0676">
        <w:rPr>
          <w:rFonts w:cs="Arial"/>
          <w:b/>
          <w:sz w:val="22"/>
        </w:rPr>
        <w:t>demonstrates best practice in the clinical arena.</w:t>
      </w:r>
      <w:r w:rsidR="00016C68">
        <w:rPr>
          <w:rFonts w:cs="Arial"/>
          <w:sz w:val="22"/>
        </w:rPr>
        <w:t xml:space="preserve"> </w:t>
      </w:r>
      <w:r w:rsidRPr="0058420A">
        <w:rPr>
          <w:rFonts w:cs="Arial"/>
          <w:sz w:val="22"/>
        </w:rPr>
        <w:t>All nominations will be evaluated on the following criteria:</w:t>
      </w:r>
    </w:p>
    <w:p w14:paraId="31F9CAA3" w14:textId="77777777" w:rsidR="007B2D4B" w:rsidRPr="002F091E" w:rsidRDefault="007B2D4B">
      <w:pPr>
        <w:rPr>
          <w:rFonts w:cs="Arial"/>
        </w:rPr>
      </w:pPr>
    </w:p>
    <w:p w14:paraId="31F9CAA4" w14:textId="77777777" w:rsidR="00E802EC" w:rsidRDefault="00E802EC">
      <w:pPr>
        <w:numPr>
          <w:ilvl w:val="0"/>
          <w:numId w:val="3"/>
        </w:numPr>
        <w:tabs>
          <w:tab w:val="clear" w:pos="360"/>
          <w:tab w:val="num" w:pos="1080"/>
        </w:tabs>
        <w:ind w:left="1080"/>
        <w:rPr>
          <w:rFonts w:cs="Arial"/>
          <w:b/>
        </w:rPr>
        <w:sectPr w:rsidR="00E802EC" w:rsidSect="0058420A">
          <w:headerReference w:type="default" r:id="rId13"/>
          <w:footerReference w:type="even" r:id="rId14"/>
          <w:footerReference w:type="default" r:id="rId15"/>
          <w:pgSz w:w="12240" w:h="15840"/>
          <w:pgMar w:top="1440" w:right="1152" w:bottom="1008" w:left="1152" w:header="720" w:footer="720" w:gutter="0"/>
          <w:cols w:space="720"/>
          <w:titlePg/>
          <w:docGrid w:linePitch="299"/>
        </w:sectPr>
      </w:pPr>
    </w:p>
    <w:p w14:paraId="31F9CAA5" w14:textId="77777777" w:rsidR="007B2D4B" w:rsidRPr="002F091E" w:rsidRDefault="007B2D4B">
      <w:pPr>
        <w:numPr>
          <w:ilvl w:val="0"/>
          <w:numId w:val="3"/>
        </w:numPr>
        <w:tabs>
          <w:tab w:val="clear" w:pos="360"/>
          <w:tab w:val="num" w:pos="1080"/>
        </w:tabs>
        <w:ind w:left="1080"/>
        <w:rPr>
          <w:rFonts w:cs="Arial"/>
        </w:rPr>
      </w:pPr>
      <w:r w:rsidRPr="002F091E">
        <w:rPr>
          <w:rFonts w:cs="Arial"/>
          <w:b/>
        </w:rPr>
        <w:t>Innovation</w:t>
      </w:r>
    </w:p>
    <w:p w14:paraId="31F9CAA6" w14:textId="77777777" w:rsidR="007B2D4B" w:rsidRPr="002F091E" w:rsidRDefault="007B2D4B">
      <w:pPr>
        <w:numPr>
          <w:ilvl w:val="0"/>
          <w:numId w:val="3"/>
        </w:numPr>
        <w:tabs>
          <w:tab w:val="clear" w:pos="360"/>
          <w:tab w:val="num" w:pos="1080"/>
        </w:tabs>
        <w:ind w:left="1080"/>
        <w:rPr>
          <w:rFonts w:cs="Arial"/>
        </w:rPr>
      </w:pPr>
      <w:r w:rsidRPr="002F091E">
        <w:rPr>
          <w:rFonts w:cs="Arial"/>
          <w:b/>
        </w:rPr>
        <w:t>Integration</w:t>
      </w:r>
    </w:p>
    <w:p w14:paraId="31F9CAA7" w14:textId="77777777" w:rsidR="007B2D4B" w:rsidRPr="002F091E" w:rsidRDefault="007B2D4B">
      <w:pPr>
        <w:numPr>
          <w:ilvl w:val="0"/>
          <w:numId w:val="3"/>
        </w:numPr>
        <w:tabs>
          <w:tab w:val="clear" w:pos="360"/>
          <w:tab w:val="num" w:pos="1080"/>
        </w:tabs>
        <w:ind w:left="1080"/>
        <w:rPr>
          <w:rFonts w:cs="Arial"/>
        </w:rPr>
      </w:pPr>
      <w:r w:rsidRPr="002F091E">
        <w:rPr>
          <w:rFonts w:cs="Arial"/>
          <w:b/>
        </w:rPr>
        <w:t>Transferable</w:t>
      </w:r>
    </w:p>
    <w:p w14:paraId="31F9CAA8" w14:textId="77777777" w:rsidR="0058420A" w:rsidRDefault="007B2D4B" w:rsidP="0058420A">
      <w:pPr>
        <w:numPr>
          <w:ilvl w:val="0"/>
          <w:numId w:val="3"/>
        </w:numPr>
        <w:tabs>
          <w:tab w:val="clear" w:pos="360"/>
          <w:tab w:val="num" w:pos="1080"/>
        </w:tabs>
        <w:ind w:left="1080"/>
        <w:rPr>
          <w:rFonts w:cs="Arial"/>
        </w:rPr>
      </w:pPr>
      <w:r w:rsidRPr="002F091E">
        <w:rPr>
          <w:rFonts w:cs="Arial"/>
          <w:b/>
        </w:rPr>
        <w:t>Usefulness</w:t>
      </w:r>
    </w:p>
    <w:p w14:paraId="31F9CAA9" w14:textId="77777777" w:rsidR="0058420A" w:rsidRPr="0058420A" w:rsidRDefault="0058420A" w:rsidP="0058420A">
      <w:pPr>
        <w:numPr>
          <w:ilvl w:val="0"/>
          <w:numId w:val="3"/>
        </w:numPr>
        <w:tabs>
          <w:tab w:val="clear" w:pos="360"/>
          <w:tab w:val="num" w:pos="1080"/>
        </w:tabs>
        <w:ind w:left="1080"/>
        <w:rPr>
          <w:rFonts w:cs="Arial"/>
          <w:b/>
        </w:rPr>
      </w:pPr>
      <w:r w:rsidRPr="0058420A">
        <w:rPr>
          <w:rFonts w:cs="Arial"/>
          <w:b/>
        </w:rPr>
        <w:t>Patient/Client Experience</w:t>
      </w:r>
    </w:p>
    <w:p w14:paraId="31F9CAAA" w14:textId="77777777" w:rsidR="0058420A" w:rsidRPr="0058420A" w:rsidRDefault="0058420A" w:rsidP="0058420A">
      <w:pPr>
        <w:numPr>
          <w:ilvl w:val="0"/>
          <w:numId w:val="3"/>
        </w:numPr>
        <w:tabs>
          <w:tab w:val="clear" w:pos="360"/>
          <w:tab w:val="num" w:pos="1080"/>
        </w:tabs>
        <w:ind w:left="1080"/>
        <w:rPr>
          <w:rFonts w:cs="Arial"/>
          <w:b/>
        </w:rPr>
      </w:pPr>
      <w:r w:rsidRPr="0058420A">
        <w:rPr>
          <w:rFonts w:cs="Arial"/>
          <w:b/>
        </w:rPr>
        <w:t>Data-driven Solution</w:t>
      </w:r>
    </w:p>
    <w:p w14:paraId="31F9CAAB" w14:textId="77777777" w:rsidR="00E802EC" w:rsidRDefault="00E802EC">
      <w:pPr>
        <w:rPr>
          <w:rFonts w:cs="Arial"/>
          <w:b/>
        </w:rPr>
        <w:sectPr w:rsidR="00E802EC" w:rsidSect="00E802EC">
          <w:type w:val="continuous"/>
          <w:pgSz w:w="12240" w:h="15840"/>
          <w:pgMar w:top="1440" w:right="1152" w:bottom="1008" w:left="1152" w:header="720" w:footer="720" w:gutter="0"/>
          <w:cols w:num="2" w:space="720"/>
          <w:titlePg/>
          <w:docGrid w:linePitch="299"/>
        </w:sectPr>
      </w:pPr>
    </w:p>
    <w:p w14:paraId="31F9CAAC" w14:textId="77777777" w:rsidR="007B2D4B" w:rsidRPr="002F091E" w:rsidRDefault="007B2D4B">
      <w:pPr>
        <w:rPr>
          <w:rFonts w:cs="Arial"/>
          <w:b/>
        </w:rPr>
      </w:pPr>
    </w:p>
    <w:p w14:paraId="31F9CAAD" w14:textId="3CD86170" w:rsidR="007B2D4B" w:rsidRPr="002F091E" w:rsidRDefault="007B2D4B" w:rsidP="00B704CD">
      <w:pPr>
        <w:pStyle w:val="BodyText"/>
        <w:spacing w:after="120"/>
        <w:rPr>
          <w:rFonts w:cs="Arial"/>
          <w:sz w:val="22"/>
        </w:rPr>
      </w:pPr>
      <w:r w:rsidRPr="002F091E">
        <w:rPr>
          <w:rFonts w:cs="Arial"/>
          <w:sz w:val="22"/>
        </w:rPr>
        <w:t xml:space="preserve">The winning program will be one that is </w:t>
      </w:r>
      <w:r w:rsidRPr="002F091E">
        <w:rPr>
          <w:rFonts w:cs="Arial"/>
          <w:b/>
          <w:bCs/>
          <w:i/>
          <w:iCs/>
          <w:sz w:val="22"/>
        </w:rPr>
        <w:t xml:space="preserve">easily replicated at any </w:t>
      </w:r>
      <w:r w:rsidR="006834A7">
        <w:rPr>
          <w:rFonts w:cs="Arial"/>
          <w:b/>
          <w:bCs/>
          <w:i/>
          <w:iCs/>
          <w:sz w:val="22"/>
        </w:rPr>
        <w:t xml:space="preserve">community </w:t>
      </w:r>
      <w:r w:rsidR="00E802EC">
        <w:rPr>
          <w:rFonts w:cs="Arial"/>
          <w:b/>
          <w:bCs/>
          <w:i/>
          <w:iCs/>
          <w:sz w:val="22"/>
        </w:rPr>
        <w:t>behavioral</w:t>
      </w:r>
      <w:r w:rsidR="006834A7">
        <w:rPr>
          <w:rFonts w:cs="Arial"/>
          <w:b/>
          <w:bCs/>
          <w:i/>
          <w:iCs/>
          <w:sz w:val="22"/>
        </w:rPr>
        <w:t xml:space="preserve"> health center or provider organization</w:t>
      </w:r>
      <w:r w:rsidR="00016C68">
        <w:rPr>
          <w:rFonts w:cs="Arial"/>
          <w:sz w:val="22"/>
        </w:rPr>
        <w:t xml:space="preserve">. </w:t>
      </w:r>
      <w:r w:rsidRPr="002F091E">
        <w:rPr>
          <w:rFonts w:cs="Arial"/>
          <w:sz w:val="22"/>
        </w:rPr>
        <w:t xml:space="preserve">Its implementation will result in a superior </w:t>
      </w:r>
      <w:r w:rsidR="00016C68">
        <w:rPr>
          <w:rFonts w:cs="Arial"/>
          <w:sz w:val="22"/>
        </w:rPr>
        <w:t>service/</w:t>
      </w:r>
      <w:r w:rsidR="00E802EC" w:rsidRPr="00E802EC">
        <w:rPr>
          <w:rFonts w:cs="Arial"/>
          <w:sz w:val="22"/>
        </w:rPr>
        <w:t xml:space="preserve">process/product (i.e. cost reduction, outcome improvement, </w:t>
      </w:r>
      <w:r w:rsidR="00B704CD" w:rsidRPr="00E802EC">
        <w:rPr>
          <w:rFonts w:cs="Arial"/>
          <w:sz w:val="22"/>
        </w:rPr>
        <w:t>and enhanced</w:t>
      </w:r>
      <w:r w:rsidR="00E802EC" w:rsidRPr="00E802EC">
        <w:rPr>
          <w:rFonts w:cs="Arial"/>
          <w:sz w:val="22"/>
        </w:rPr>
        <w:t xml:space="preserve"> pa</w:t>
      </w:r>
      <w:r w:rsidR="00E802EC">
        <w:rPr>
          <w:rFonts w:cs="Arial"/>
          <w:sz w:val="22"/>
        </w:rPr>
        <w:t>tient/client/staff experience).</w:t>
      </w:r>
      <w:r w:rsidR="00016C68">
        <w:rPr>
          <w:rFonts w:cs="Arial"/>
          <w:sz w:val="22"/>
        </w:rPr>
        <w:t xml:space="preserve"> </w:t>
      </w:r>
      <w:r w:rsidR="00E802EC" w:rsidRPr="00E802EC">
        <w:rPr>
          <w:rFonts w:cs="Arial"/>
          <w:sz w:val="22"/>
        </w:rPr>
        <w:t>Results mus</w:t>
      </w:r>
      <w:r w:rsidR="00016C68">
        <w:rPr>
          <w:rFonts w:cs="Arial"/>
          <w:sz w:val="22"/>
        </w:rPr>
        <w:t xml:space="preserve">t be data-driven. </w:t>
      </w:r>
      <w:r w:rsidRPr="002F091E">
        <w:rPr>
          <w:rFonts w:cs="Arial"/>
          <w:sz w:val="22"/>
        </w:rPr>
        <w:t>The committee will consider proposals that demonstrate innovative approaches to systems, organization, clinical m</w:t>
      </w:r>
      <w:r w:rsidR="00016C68">
        <w:rPr>
          <w:rFonts w:cs="Arial"/>
          <w:sz w:val="22"/>
        </w:rPr>
        <w:t xml:space="preserve">anagement, and/or programming. </w:t>
      </w:r>
      <w:r w:rsidRPr="002F091E">
        <w:rPr>
          <w:rFonts w:cs="Arial"/>
          <w:sz w:val="22"/>
        </w:rPr>
        <w:t>Submissions may be in the areas of:</w:t>
      </w:r>
    </w:p>
    <w:p w14:paraId="31F9CAAE" w14:textId="159C2424" w:rsidR="00E802EC" w:rsidRDefault="00016C68" w:rsidP="00E802EC">
      <w:pPr>
        <w:numPr>
          <w:ilvl w:val="0"/>
          <w:numId w:val="4"/>
        </w:numPr>
        <w:tabs>
          <w:tab w:val="clear" w:pos="360"/>
          <w:tab w:val="num" w:pos="1080"/>
        </w:tabs>
        <w:ind w:left="1080"/>
        <w:rPr>
          <w:rFonts w:cs="Arial"/>
        </w:rPr>
      </w:pPr>
      <w:r>
        <w:rPr>
          <w:rFonts w:cs="Arial"/>
          <w:b/>
        </w:rPr>
        <w:t>New methods/A</w:t>
      </w:r>
      <w:r w:rsidR="00E802EC" w:rsidRPr="00E802EC">
        <w:rPr>
          <w:rFonts w:cs="Arial"/>
          <w:b/>
        </w:rPr>
        <w:t>pproaches in behavioral health</w:t>
      </w:r>
    </w:p>
    <w:p w14:paraId="31F9CAAF" w14:textId="0582B931" w:rsidR="00E802EC" w:rsidRDefault="00016C68" w:rsidP="00E802EC">
      <w:pPr>
        <w:numPr>
          <w:ilvl w:val="0"/>
          <w:numId w:val="4"/>
        </w:numPr>
        <w:tabs>
          <w:tab w:val="clear" w:pos="360"/>
          <w:tab w:val="num" w:pos="1080"/>
        </w:tabs>
        <w:ind w:left="1080"/>
        <w:rPr>
          <w:rFonts w:cs="Arial"/>
        </w:rPr>
      </w:pPr>
      <w:r>
        <w:rPr>
          <w:rFonts w:cs="Arial"/>
          <w:b/>
        </w:rPr>
        <w:t>Systems/services/P</w:t>
      </w:r>
      <w:r w:rsidR="00E802EC" w:rsidRPr="00E802EC">
        <w:rPr>
          <w:rFonts w:cs="Arial"/>
          <w:b/>
        </w:rPr>
        <w:t>rogram integration</w:t>
      </w:r>
    </w:p>
    <w:p w14:paraId="31F9CAB0" w14:textId="77777777" w:rsidR="00E802EC" w:rsidRDefault="00E802EC" w:rsidP="00E802EC">
      <w:pPr>
        <w:numPr>
          <w:ilvl w:val="0"/>
          <w:numId w:val="4"/>
        </w:numPr>
        <w:tabs>
          <w:tab w:val="clear" w:pos="360"/>
          <w:tab w:val="num" w:pos="1080"/>
        </w:tabs>
        <w:ind w:left="1080"/>
        <w:rPr>
          <w:rFonts w:cs="Arial"/>
        </w:rPr>
      </w:pPr>
      <w:r w:rsidRPr="00E802EC">
        <w:rPr>
          <w:rFonts w:cs="Arial"/>
          <w:b/>
        </w:rPr>
        <w:t>Partnerships/Alliances</w:t>
      </w:r>
    </w:p>
    <w:p w14:paraId="31F9CAB1" w14:textId="77777777" w:rsidR="00E802EC" w:rsidRPr="00E802EC" w:rsidRDefault="00E802EC" w:rsidP="00E802EC">
      <w:pPr>
        <w:numPr>
          <w:ilvl w:val="0"/>
          <w:numId w:val="4"/>
        </w:numPr>
        <w:tabs>
          <w:tab w:val="clear" w:pos="360"/>
          <w:tab w:val="num" w:pos="1080"/>
        </w:tabs>
        <w:ind w:left="1080"/>
        <w:rPr>
          <w:rFonts w:cs="Arial"/>
          <w:b/>
        </w:rPr>
      </w:pPr>
      <w:r w:rsidRPr="00E802EC">
        <w:rPr>
          <w:rFonts w:cs="Arial"/>
          <w:b/>
        </w:rPr>
        <w:t>Prevention/Early Intervention</w:t>
      </w:r>
    </w:p>
    <w:p w14:paraId="31F9CAB2" w14:textId="77777777" w:rsidR="00E802EC" w:rsidRPr="00E802EC" w:rsidRDefault="00E802EC" w:rsidP="00E802EC">
      <w:pPr>
        <w:rPr>
          <w:rFonts w:cs="Arial"/>
        </w:rPr>
      </w:pPr>
    </w:p>
    <w:p w14:paraId="31F9CAB3" w14:textId="77777777" w:rsidR="00D52FA7" w:rsidRPr="002F091E" w:rsidRDefault="007B2D4B" w:rsidP="00D52FA7">
      <w:pPr>
        <w:pStyle w:val="BodyText"/>
        <w:rPr>
          <w:rFonts w:cs="Arial"/>
          <w:b/>
          <w:i/>
          <w:sz w:val="22"/>
          <w:szCs w:val="22"/>
        </w:rPr>
      </w:pPr>
      <w:r w:rsidRPr="002F091E">
        <w:rPr>
          <w:rFonts w:cs="Arial"/>
          <w:b/>
          <w:i/>
          <w:sz w:val="22"/>
          <w:szCs w:val="22"/>
        </w:rPr>
        <w:t xml:space="preserve">All proposals must include a </w:t>
      </w:r>
      <w:r w:rsidRPr="00891A62">
        <w:rPr>
          <w:rFonts w:cs="Arial"/>
          <w:b/>
          <w:i/>
          <w:sz w:val="22"/>
          <w:szCs w:val="22"/>
          <w:u w:val="single"/>
        </w:rPr>
        <w:t>fifty (50)</w:t>
      </w:r>
      <w:r w:rsidRPr="002F091E">
        <w:rPr>
          <w:rFonts w:cs="Arial"/>
          <w:b/>
          <w:i/>
          <w:sz w:val="22"/>
          <w:szCs w:val="22"/>
        </w:rPr>
        <w:t xml:space="preserve"> word Abstract and a </w:t>
      </w:r>
      <w:r w:rsidR="00D52FA7" w:rsidRPr="002F091E">
        <w:rPr>
          <w:rFonts w:cs="Arial"/>
          <w:b/>
          <w:i/>
          <w:sz w:val="22"/>
          <w:szCs w:val="22"/>
        </w:rPr>
        <w:t xml:space="preserve">Program </w:t>
      </w:r>
      <w:r w:rsidRPr="002F091E">
        <w:rPr>
          <w:rFonts w:cs="Arial"/>
          <w:b/>
          <w:i/>
          <w:sz w:val="22"/>
          <w:szCs w:val="22"/>
        </w:rPr>
        <w:t xml:space="preserve">Description </w:t>
      </w:r>
      <w:r w:rsidR="00D52FA7" w:rsidRPr="002F091E">
        <w:rPr>
          <w:rFonts w:cs="Arial"/>
          <w:b/>
          <w:i/>
          <w:sz w:val="22"/>
          <w:szCs w:val="22"/>
        </w:rPr>
        <w:t xml:space="preserve">(limited to 2 pages) </w:t>
      </w:r>
      <w:r w:rsidRPr="002F091E">
        <w:rPr>
          <w:rFonts w:cs="Arial"/>
          <w:b/>
          <w:i/>
          <w:sz w:val="22"/>
          <w:szCs w:val="22"/>
        </w:rPr>
        <w:t>that includes program development information, innovativ</w:t>
      </w:r>
      <w:r w:rsidR="00E802EC">
        <w:rPr>
          <w:rFonts w:cs="Arial"/>
          <w:b/>
          <w:i/>
          <w:sz w:val="22"/>
          <w:szCs w:val="22"/>
        </w:rPr>
        <w:t>e aspects, and pertinent data.</w:t>
      </w:r>
      <w:r w:rsidRPr="002F091E">
        <w:rPr>
          <w:rFonts w:cs="Arial"/>
          <w:b/>
          <w:i/>
          <w:sz w:val="22"/>
          <w:szCs w:val="22"/>
        </w:rPr>
        <w:t xml:space="preserve"> Please use the</w:t>
      </w:r>
      <w:r w:rsidR="00E802EC">
        <w:rPr>
          <w:rFonts w:cs="Arial"/>
          <w:b/>
          <w:i/>
          <w:sz w:val="22"/>
          <w:szCs w:val="22"/>
        </w:rPr>
        <w:t xml:space="preserve"> following form</w:t>
      </w:r>
      <w:r w:rsidRPr="002F091E">
        <w:rPr>
          <w:rFonts w:cs="Arial"/>
          <w:b/>
          <w:i/>
          <w:sz w:val="22"/>
          <w:szCs w:val="22"/>
        </w:rPr>
        <w:t>.</w:t>
      </w:r>
    </w:p>
    <w:p w14:paraId="31F9CAB4" w14:textId="77777777" w:rsidR="00D52FA7" w:rsidRPr="002F091E" w:rsidRDefault="00D52FA7" w:rsidP="00D52FA7">
      <w:pPr>
        <w:pStyle w:val="BodyText"/>
        <w:rPr>
          <w:rFonts w:cs="Arial"/>
          <w:sz w:val="22"/>
          <w:szCs w:val="22"/>
        </w:rPr>
      </w:pPr>
    </w:p>
    <w:p w14:paraId="27F5AF2E" w14:textId="77777777" w:rsidR="00A852CE" w:rsidRPr="00486D50" w:rsidRDefault="00A852CE" w:rsidP="00A852CE">
      <w:pPr>
        <w:pStyle w:val="BodyText"/>
        <w:rPr>
          <w:rFonts w:cs="Arial"/>
          <w:b/>
          <w:i/>
          <w:sz w:val="22"/>
          <w:szCs w:val="24"/>
        </w:rPr>
      </w:pPr>
      <w:r>
        <w:rPr>
          <w:rFonts w:cs="Arial"/>
          <w:b/>
          <w:i/>
          <w:sz w:val="22"/>
          <w:szCs w:val="24"/>
        </w:rPr>
        <w:t xml:space="preserve">We also encourage you to </w:t>
      </w:r>
      <w:r w:rsidRPr="0068706B">
        <w:rPr>
          <w:rFonts w:cs="Arial"/>
          <w:b/>
          <w:i/>
          <w:color w:val="FF0000"/>
          <w:sz w:val="22"/>
          <w:szCs w:val="24"/>
        </w:rPr>
        <w:t xml:space="preserve">UPLOAD YOUR PROJECT TO OUR </w:t>
      </w:r>
      <w:r>
        <w:rPr>
          <w:rFonts w:cs="Arial"/>
          <w:b/>
          <w:i/>
          <w:color w:val="FF0000"/>
          <w:sz w:val="22"/>
          <w:szCs w:val="24"/>
        </w:rPr>
        <w:t xml:space="preserve">CONFERENCE’S </w:t>
      </w:r>
      <w:r w:rsidRPr="0068706B">
        <w:rPr>
          <w:rFonts w:cs="Arial"/>
          <w:b/>
          <w:i/>
          <w:color w:val="FF0000"/>
          <w:sz w:val="22"/>
          <w:szCs w:val="24"/>
        </w:rPr>
        <w:t xml:space="preserve">ONLINE PLATFORM POSTER PAGE TO SHOWCASE YOUR TALENT. </w:t>
      </w:r>
      <w:r>
        <w:rPr>
          <w:rFonts w:cs="Arial"/>
          <w:b/>
          <w:i/>
          <w:sz w:val="22"/>
          <w:szCs w:val="24"/>
        </w:rPr>
        <w:t xml:space="preserve">Please note that we do not require an actual “poster.” You are welcome to simply upload the information provided in this nomination form. </w:t>
      </w:r>
    </w:p>
    <w:p w14:paraId="174E5107" w14:textId="77777777" w:rsidR="00A852CE" w:rsidRPr="002F091E" w:rsidRDefault="00A852CE" w:rsidP="00A852CE">
      <w:pPr>
        <w:rPr>
          <w:rFonts w:cs="Arial"/>
          <w:b/>
        </w:rPr>
      </w:pPr>
    </w:p>
    <w:p w14:paraId="328740CD" w14:textId="77777777" w:rsidR="00A852CE" w:rsidRDefault="00A852CE" w:rsidP="00A852CE">
      <w:pPr>
        <w:rPr>
          <w:rFonts w:cs="Arial"/>
          <w:sz w:val="24"/>
          <w:szCs w:val="24"/>
        </w:rPr>
      </w:pPr>
      <w:r w:rsidRPr="00FB621F">
        <w:rPr>
          <w:rFonts w:cs="Arial"/>
          <w:b/>
          <w:sz w:val="24"/>
          <w:szCs w:val="24"/>
        </w:rPr>
        <w:t xml:space="preserve">Please submit your </w:t>
      </w:r>
      <w:r>
        <w:rPr>
          <w:rFonts w:cs="Arial"/>
          <w:b/>
          <w:sz w:val="24"/>
          <w:szCs w:val="24"/>
        </w:rPr>
        <w:t xml:space="preserve">nomination no later than </w:t>
      </w:r>
      <w:r>
        <w:rPr>
          <w:rFonts w:cs="Arial"/>
          <w:b/>
          <w:color w:val="FF0000"/>
          <w:sz w:val="24"/>
          <w:szCs w:val="24"/>
        </w:rPr>
        <w:t>SEPTEMBER 1, 2020</w:t>
      </w:r>
      <w:r w:rsidRPr="00FB621F">
        <w:rPr>
          <w:rFonts w:cs="Arial"/>
          <w:b/>
          <w:sz w:val="24"/>
          <w:szCs w:val="24"/>
        </w:rPr>
        <w:t xml:space="preserve"> </w:t>
      </w:r>
      <w:r w:rsidRPr="00FB621F">
        <w:rPr>
          <w:rFonts w:cs="Arial"/>
          <w:sz w:val="24"/>
          <w:szCs w:val="24"/>
        </w:rPr>
        <w:t>to</w:t>
      </w:r>
      <w:r>
        <w:rPr>
          <w:rFonts w:cs="Arial"/>
          <w:sz w:val="24"/>
          <w:szCs w:val="24"/>
        </w:rPr>
        <w:t xml:space="preserve">: Tracy O’Shaughnessy, Conference Planner, at </w:t>
      </w:r>
      <w:hyperlink r:id="rId16" w:history="1">
        <w:r w:rsidRPr="00435DA5">
          <w:rPr>
            <w:rStyle w:val="Hyperlink"/>
            <w:rFonts w:cs="Arial"/>
            <w:sz w:val="24"/>
            <w:szCs w:val="24"/>
          </w:rPr>
          <w:t>tracyhmsr@gmail.com</w:t>
        </w:r>
      </w:hyperlink>
      <w:r>
        <w:rPr>
          <w:rFonts w:cs="Arial"/>
          <w:sz w:val="24"/>
          <w:szCs w:val="24"/>
        </w:rPr>
        <w:t>. She will follow up with instructions on how to upload your information to the site</w:t>
      </w:r>
      <w:r w:rsidRPr="003B7DEC">
        <w:rPr>
          <w:rFonts w:cs="Arial"/>
          <w:color w:val="FF0000"/>
          <w:sz w:val="24"/>
          <w:szCs w:val="24"/>
        </w:rPr>
        <w:t>. It must be uploaded no later than SEPTEMBER 7, 2020</w:t>
      </w:r>
      <w:r>
        <w:rPr>
          <w:rFonts w:cs="Arial"/>
          <w:sz w:val="24"/>
          <w:szCs w:val="24"/>
        </w:rPr>
        <w:t>. We are very excited to be able to offer this opportunity to you this year. Questions: Call Tracy at 303-525-2811.</w:t>
      </w:r>
    </w:p>
    <w:p w14:paraId="31F9CABF" w14:textId="144E69D3" w:rsidR="00995BF5" w:rsidRDefault="00A852CE" w:rsidP="00995BF5">
      <w:pPr>
        <w:rPr>
          <w:rFonts w:cs="Arial"/>
          <w:sz w:val="16"/>
          <w:szCs w:val="24"/>
        </w:rPr>
      </w:pPr>
      <w:r w:rsidRPr="008E6BE4">
        <w:rPr>
          <w:rFonts w:cs="Arial"/>
          <w:sz w:val="16"/>
          <w:szCs w:val="24"/>
        </w:rPr>
        <w:br w:type="page"/>
      </w:r>
    </w:p>
    <w:p w14:paraId="31F9CAC0" w14:textId="365ECACF" w:rsidR="00067424" w:rsidRPr="008A2FDF" w:rsidRDefault="00067424" w:rsidP="003E0BF3">
      <w:pPr>
        <w:pBdr>
          <w:bottom w:val="single" w:sz="12" w:space="1" w:color="BDD6EE" w:themeColor="accent1" w:themeTint="66"/>
          <w:between w:val="single" w:sz="12" w:space="1" w:color="BDD6EE" w:themeColor="accent1" w:themeTint="66"/>
        </w:pBdr>
        <w:spacing w:before="120"/>
        <w:rPr>
          <w:rFonts w:cs="Arial"/>
          <w:b/>
          <w:sz w:val="16"/>
          <w:szCs w:val="24"/>
        </w:rPr>
      </w:pPr>
      <w:r w:rsidRPr="008A2FDF">
        <w:rPr>
          <w:b/>
          <w:sz w:val="24"/>
          <w:szCs w:val="24"/>
        </w:rPr>
        <w:lastRenderedPageBreak/>
        <w:t>Program Ti</w:t>
      </w:r>
      <w:r w:rsidR="008A2FDF" w:rsidRPr="008A2FDF">
        <w:rPr>
          <w:b/>
          <w:sz w:val="24"/>
          <w:szCs w:val="24"/>
        </w:rPr>
        <w:t xml:space="preserve">tle: </w:t>
      </w:r>
      <w:sdt>
        <w:sdtPr>
          <w:rPr>
            <w:b/>
            <w:sz w:val="24"/>
            <w:szCs w:val="24"/>
          </w:rPr>
          <w:id w:val="-566186107"/>
          <w:placeholder>
            <w:docPart w:val="B0E5AE3D63FD4B1E8C13AD966676DFB3"/>
          </w:placeholder>
        </w:sdtPr>
        <w:sdtEndPr/>
        <w:sdtContent>
          <w:r w:rsidR="00882D90">
            <w:rPr>
              <w:b/>
              <w:sz w:val="24"/>
              <w:szCs w:val="24"/>
            </w:rPr>
            <w:t>Peace in the Pandemic</w:t>
          </w:r>
        </w:sdtContent>
      </w:sdt>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p>
    <w:p w14:paraId="31F9CAC1" w14:textId="5C93263B" w:rsidR="00067424" w:rsidRPr="008A2FDF" w:rsidRDefault="00067424" w:rsidP="003E0BF3">
      <w:pPr>
        <w:pBdr>
          <w:bottom w:val="single" w:sz="12" w:space="1" w:color="BDD6EE" w:themeColor="accent1" w:themeTint="66"/>
          <w:between w:val="single" w:sz="12" w:space="1" w:color="BDD6EE" w:themeColor="accent1" w:themeTint="66"/>
        </w:pBdr>
        <w:spacing w:before="120"/>
        <w:rPr>
          <w:rFonts w:cs="Arial"/>
          <w:b/>
          <w:sz w:val="16"/>
          <w:szCs w:val="24"/>
        </w:rPr>
      </w:pPr>
      <w:r w:rsidRPr="008A2FDF">
        <w:rPr>
          <w:b/>
          <w:sz w:val="24"/>
          <w:szCs w:val="24"/>
        </w:rPr>
        <w:t>Organization</w:t>
      </w:r>
      <w:r w:rsidR="008A2FDF" w:rsidRPr="008A2FDF">
        <w:rPr>
          <w:b/>
          <w:sz w:val="24"/>
          <w:szCs w:val="24"/>
        </w:rPr>
        <w:t xml:space="preserve">:  </w:t>
      </w:r>
      <w:sdt>
        <w:sdtPr>
          <w:rPr>
            <w:b/>
            <w:sz w:val="24"/>
            <w:szCs w:val="24"/>
          </w:rPr>
          <w:id w:val="539406792"/>
          <w:placeholder>
            <w:docPart w:val="754A9F9FF38F420BBC88AF71BA5B1467"/>
          </w:placeholder>
        </w:sdtPr>
        <w:sdtEndPr/>
        <w:sdtContent>
          <w:r w:rsidR="00882D90">
            <w:rPr>
              <w:b/>
              <w:sz w:val="24"/>
              <w:szCs w:val="24"/>
            </w:rPr>
            <w:t>Mind Springs Health</w:t>
          </w:r>
          <w:r w:rsidR="00882D90">
            <w:rPr>
              <w:b/>
              <w:sz w:val="24"/>
              <w:szCs w:val="24"/>
            </w:rPr>
            <w:tab/>
          </w:r>
        </w:sdtContent>
      </w:sdt>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p>
    <w:p w14:paraId="31F9CAC2" w14:textId="565879C6" w:rsidR="00067424" w:rsidRPr="008A2FDF" w:rsidRDefault="00067424" w:rsidP="006B4347">
      <w:pPr>
        <w:pBdr>
          <w:bottom w:val="single" w:sz="12" w:space="1" w:color="BDD6EE" w:themeColor="accent1" w:themeTint="66"/>
          <w:between w:val="single" w:sz="12" w:space="1" w:color="BDD6EE" w:themeColor="accent1" w:themeTint="66"/>
        </w:pBdr>
        <w:tabs>
          <w:tab w:val="left" w:pos="5400"/>
        </w:tabs>
        <w:spacing w:before="120"/>
        <w:rPr>
          <w:rFonts w:cs="Arial"/>
          <w:b/>
          <w:sz w:val="16"/>
          <w:szCs w:val="24"/>
        </w:rPr>
      </w:pPr>
      <w:r w:rsidRPr="008A2FDF">
        <w:rPr>
          <w:b/>
          <w:sz w:val="24"/>
        </w:rPr>
        <w:t xml:space="preserve">Contact Name: </w:t>
      </w:r>
      <w:sdt>
        <w:sdtPr>
          <w:rPr>
            <w:b/>
            <w:sz w:val="24"/>
            <w:szCs w:val="24"/>
          </w:rPr>
          <w:id w:val="1364870542"/>
          <w:placeholder>
            <w:docPart w:val="9DA313C597054F03BF5906BBE17B8EF5"/>
          </w:placeholder>
        </w:sdtPr>
        <w:sdtEndPr/>
        <w:sdtContent>
          <w:r w:rsidR="00882D90">
            <w:rPr>
              <w:b/>
              <w:sz w:val="24"/>
              <w:szCs w:val="24"/>
            </w:rPr>
            <w:t>Chriss Flynn</w:t>
          </w:r>
        </w:sdtContent>
      </w:sdt>
      <w:r w:rsidR="008A2FDF" w:rsidRPr="008A2FDF">
        <w:rPr>
          <w:b/>
          <w:sz w:val="24"/>
          <w:szCs w:val="24"/>
        </w:rPr>
        <w:tab/>
      </w:r>
      <w:r w:rsidRPr="008A2FDF">
        <w:rPr>
          <w:b/>
          <w:sz w:val="24"/>
        </w:rPr>
        <w:t>Contact Phone #</w:t>
      </w:r>
      <w:r w:rsidR="008A2FDF" w:rsidRPr="008A2FDF">
        <w:rPr>
          <w:b/>
          <w:sz w:val="24"/>
          <w:szCs w:val="24"/>
        </w:rPr>
        <w:t xml:space="preserve"> </w:t>
      </w:r>
      <w:sdt>
        <w:sdtPr>
          <w:rPr>
            <w:b/>
            <w:sz w:val="24"/>
            <w:szCs w:val="24"/>
          </w:rPr>
          <w:id w:val="-1059943245"/>
          <w:placeholder>
            <w:docPart w:val="B42244D2A88B492083FDC5F6A38AB026"/>
          </w:placeholder>
        </w:sdtPr>
        <w:sdtEndPr/>
        <w:sdtContent>
          <w:r w:rsidR="00882D90">
            <w:rPr>
              <w:b/>
              <w:sz w:val="24"/>
              <w:szCs w:val="24"/>
            </w:rPr>
            <w:t>970 384 3036</w:t>
          </w:r>
        </w:sdtContent>
      </w:sdt>
    </w:p>
    <w:p w14:paraId="31F9CAC3" w14:textId="513B976C" w:rsidR="00067424" w:rsidRPr="008A2FDF" w:rsidRDefault="00067424" w:rsidP="006B4347">
      <w:pPr>
        <w:pBdr>
          <w:bottom w:val="single" w:sz="12" w:space="1" w:color="BDD6EE" w:themeColor="accent1" w:themeTint="66"/>
          <w:between w:val="single" w:sz="12" w:space="1" w:color="BDD6EE" w:themeColor="accent1" w:themeTint="66"/>
        </w:pBdr>
        <w:spacing w:before="120"/>
        <w:rPr>
          <w:rFonts w:cs="Arial"/>
          <w:b/>
          <w:sz w:val="16"/>
          <w:szCs w:val="24"/>
          <w:u w:val="single"/>
        </w:rPr>
      </w:pPr>
      <w:r w:rsidRPr="00AC022C">
        <w:rPr>
          <w:b/>
          <w:sz w:val="24"/>
        </w:rPr>
        <w:t xml:space="preserve">Contact Email: </w:t>
      </w:r>
      <w:sdt>
        <w:sdtPr>
          <w:rPr>
            <w:b/>
            <w:sz w:val="24"/>
            <w:szCs w:val="24"/>
          </w:rPr>
          <w:id w:val="-538737407"/>
          <w:placeholder>
            <w:docPart w:val="E4F8849A04FD4F33930E28D02358FCDB"/>
          </w:placeholder>
        </w:sdtPr>
        <w:sdtEndPr/>
        <w:sdtContent>
          <w:r w:rsidR="00742D32">
            <w:rPr>
              <w:b/>
              <w:sz w:val="24"/>
              <w:szCs w:val="24"/>
            </w:rPr>
            <w:t>CF</w:t>
          </w:r>
          <w:r w:rsidR="00882D90">
            <w:rPr>
              <w:b/>
              <w:sz w:val="24"/>
              <w:szCs w:val="24"/>
            </w:rPr>
            <w:t>lynn@MindSpringsHealth.org</w:t>
          </w:r>
        </w:sdtContent>
      </w:sdt>
      <w:r w:rsidR="008A2FDF" w:rsidRPr="008A2FDF">
        <w:rPr>
          <w:b/>
          <w:sz w:val="24"/>
          <w:szCs w:val="24"/>
        </w:rPr>
        <w:tab/>
      </w:r>
    </w:p>
    <w:p w14:paraId="31F9CAC5" w14:textId="77777777" w:rsidR="00067424" w:rsidRDefault="00067424" w:rsidP="00067424">
      <w:pPr>
        <w:rPr>
          <w:rFonts w:cs="Arial"/>
          <w:b/>
          <w:i/>
        </w:rPr>
      </w:pPr>
    </w:p>
    <w:p w14:paraId="31F9CAC6" w14:textId="77777777" w:rsidR="00067424" w:rsidRPr="00FB621F" w:rsidRDefault="00067424" w:rsidP="008A2FDF">
      <w:pPr>
        <w:shd w:val="clear" w:color="auto" w:fill="BDD6EE" w:themeFill="accent1" w:themeFillTint="66"/>
        <w:rPr>
          <w:rFonts w:cs="Arial"/>
          <w:b/>
          <w:i/>
        </w:rPr>
      </w:pPr>
      <w:r w:rsidRPr="00AC022C">
        <w:rPr>
          <w:rFonts w:cs="Arial"/>
          <w:b/>
          <w:i/>
          <w:sz w:val="24"/>
        </w:rPr>
        <w:t xml:space="preserve">Program Abstract </w:t>
      </w:r>
      <w:r w:rsidRPr="00AC022C">
        <w:rPr>
          <w:rFonts w:cs="Arial"/>
          <w:i/>
        </w:rPr>
        <w:t xml:space="preserve">(50 words </w:t>
      </w:r>
      <w:r w:rsidR="00995BF5">
        <w:rPr>
          <w:rFonts w:cs="Arial"/>
          <w:i/>
        </w:rPr>
        <w:t>max</w:t>
      </w:r>
      <w:r w:rsidRPr="00AC022C">
        <w:rPr>
          <w:rFonts w:cs="Arial"/>
          <w:i/>
        </w:rPr>
        <w:t>, please)</w:t>
      </w:r>
      <w:r w:rsidRPr="00AC022C">
        <w:rPr>
          <w:rFonts w:cs="Arial"/>
          <w:b/>
          <w:i/>
        </w:rPr>
        <w:t>:</w:t>
      </w:r>
    </w:p>
    <w:p w14:paraId="31F9CAC7" w14:textId="77777777" w:rsidR="00067424" w:rsidRPr="008A2FDF" w:rsidRDefault="00067424" w:rsidP="00067424">
      <w:pPr>
        <w:rPr>
          <w:rFonts w:cs="Arial"/>
          <w:sz w:val="12"/>
        </w:rPr>
      </w:pPr>
    </w:p>
    <w:sdt>
      <w:sdtPr>
        <w:rPr>
          <w:rFonts w:cs="Arial"/>
        </w:rPr>
        <w:id w:val="-1956476935"/>
        <w:placeholder>
          <w:docPart w:val="D067A6CF16294CFD917B9DE6CAF2E60B"/>
        </w:placeholder>
      </w:sdtPr>
      <w:sdtEndPr/>
      <w:sdtContent>
        <w:p w14:paraId="31F9CAC8" w14:textId="5C47E800" w:rsidR="00067424" w:rsidRPr="00FB621F" w:rsidRDefault="002F2CC8" w:rsidP="00067424">
          <w:pPr>
            <w:rPr>
              <w:rFonts w:cs="Arial"/>
            </w:rPr>
          </w:pPr>
          <w:r>
            <w:t>Life became traumatic in March</w:t>
          </w:r>
          <w:r w:rsidR="00FC7CD0">
            <w:t xml:space="preserve"> </w:t>
          </w:r>
          <w:r>
            <w:t xml:space="preserve">with </w:t>
          </w:r>
          <w:r w:rsidR="0089315A">
            <w:t xml:space="preserve">sudden change, </w:t>
          </w:r>
          <w:r>
            <w:t xml:space="preserve">much </w:t>
          </w:r>
          <w:r w:rsidR="0089315A">
            <w:t xml:space="preserve">loss and </w:t>
          </w:r>
          <w:r>
            <w:t xml:space="preserve">stress-inducing </w:t>
          </w:r>
          <w:r w:rsidR="0089315A">
            <w:t xml:space="preserve">uncertainty.  </w:t>
          </w:r>
          <w:r w:rsidR="001159B0">
            <w:t xml:space="preserve"> </w:t>
          </w:r>
          <w:r w:rsidR="00B77D02">
            <w:t>Always looking to</w:t>
          </w:r>
          <w:r>
            <w:t xml:space="preserve"> </w:t>
          </w:r>
          <w:r w:rsidR="00413507">
            <w:t xml:space="preserve">support </w:t>
          </w:r>
          <w:r w:rsidR="001159B0">
            <w:t xml:space="preserve">people </w:t>
          </w:r>
          <w:r w:rsidR="00D50BB3">
            <w:t>by ‘</w:t>
          </w:r>
          <w:r w:rsidR="001159B0">
            <w:t>meeting them where they are’</w:t>
          </w:r>
          <w:r w:rsidR="00D50BB3">
            <w:t xml:space="preserve">, </w:t>
          </w:r>
          <w:r w:rsidR="00973C79">
            <w:rPr>
              <w:color w:val="339933"/>
            </w:rPr>
            <w:t>Peace in the Pandemic</w:t>
          </w:r>
          <w:r w:rsidR="00973C79">
            <w:rPr>
              <w:color w:val="00CC66"/>
            </w:rPr>
            <w:t xml:space="preserve"> </w:t>
          </w:r>
          <w:r w:rsidR="00973C79">
            <w:t>was bor</w:t>
          </w:r>
          <w:r w:rsidR="006E5B35">
            <w:t xml:space="preserve">n to </w:t>
          </w:r>
          <w:r w:rsidR="001159B0">
            <w:t xml:space="preserve">help people successfully deal with the </w:t>
          </w:r>
          <w:r w:rsidR="00413507">
            <w:t>emotional impact</w:t>
          </w:r>
          <w:r w:rsidR="00D50BB3">
            <w:t>s</w:t>
          </w:r>
          <w:r w:rsidR="00413507">
            <w:t xml:space="preserve"> of </w:t>
          </w:r>
          <w:r w:rsidR="00D50BB3">
            <w:t xml:space="preserve">the </w:t>
          </w:r>
          <w:r w:rsidR="001159B0">
            <w:t>pandemic</w:t>
          </w:r>
          <w:r w:rsidR="0089315A">
            <w:t xml:space="preserve"> where they were </w:t>
          </w:r>
          <w:r w:rsidR="001159B0">
            <w:t xml:space="preserve">– at </w:t>
          </w:r>
          <w:r w:rsidR="00D50BB3">
            <w:t xml:space="preserve">home and </w:t>
          </w:r>
          <w:r w:rsidR="00C35754">
            <w:t>on</w:t>
          </w:r>
          <w:r w:rsidR="001159B0">
            <w:t>line.</w:t>
          </w:r>
        </w:p>
      </w:sdtContent>
    </w:sdt>
    <w:p w14:paraId="31F9CAC9" w14:textId="77777777" w:rsidR="00067424" w:rsidRDefault="00067424" w:rsidP="00067424">
      <w:pPr>
        <w:pStyle w:val="Subtitle"/>
        <w:jc w:val="left"/>
        <w:rPr>
          <w:rFonts w:ascii="Arial" w:hAnsi="Arial" w:cs="Arial"/>
          <w:sz w:val="22"/>
        </w:rPr>
      </w:pPr>
    </w:p>
    <w:p w14:paraId="31F9CACA" w14:textId="77777777" w:rsidR="00067424" w:rsidRPr="00AC022C" w:rsidRDefault="00067424" w:rsidP="008A2FDF">
      <w:pPr>
        <w:pStyle w:val="BodyText"/>
        <w:shd w:val="clear" w:color="auto" w:fill="BDD6EE" w:themeFill="accent1" w:themeFillTint="66"/>
        <w:rPr>
          <w:rFonts w:cs="Arial"/>
          <w:i/>
          <w:sz w:val="22"/>
          <w:szCs w:val="22"/>
        </w:rPr>
      </w:pPr>
      <w:r w:rsidRPr="00AC022C">
        <w:rPr>
          <w:rFonts w:cs="Arial"/>
          <w:b/>
          <w:sz w:val="24"/>
          <w:szCs w:val="32"/>
        </w:rPr>
        <w:t>Program Description</w:t>
      </w:r>
      <w:r w:rsidRPr="00AC022C">
        <w:rPr>
          <w:rFonts w:cs="Arial"/>
          <w:sz w:val="22"/>
          <w:szCs w:val="22"/>
        </w:rPr>
        <w:t xml:space="preserve"> (</w:t>
      </w:r>
      <w:r w:rsidRPr="00AC022C">
        <w:rPr>
          <w:rFonts w:cs="Arial"/>
          <w:i/>
          <w:sz w:val="22"/>
          <w:szCs w:val="22"/>
        </w:rPr>
        <w:t>Include program development, program information, staffing requirements, pertinent data and start-up costs</w:t>
      </w:r>
      <w:r>
        <w:rPr>
          <w:rFonts w:cs="Arial"/>
          <w:i/>
          <w:sz w:val="22"/>
          <w:szCs w:val="22"/>
        </w:rPr>
        <w:t xml:space="preserve">.): </w:t>
      </w:r>
      <w:r w:rsidRPr="00AC022C">
        <w:rPr>
          <w:rFonts w:cs="Arial"/>
          <w:i/>
          <w:szCs w:val="22"/>
        </w:rPr>
        <w:t>*Please limit to 2 pages, and remember to address all criteria specified.</w:t>
      </w:r>
    </w:p>
    <w:p w14:paraId="31F9CACB" w14:textId="77777777" w:rsidR="0058420A" w:rsidRPr="008A2FDF" w:rsidRDefault="0058420A" w:rsidP="0058420A">
      <w:pPr>
        <w:rPr>
          <w:rFonts w:cs="Arial"/>
          <w:sz w:val="12"/>
        </w:rPr>
      </w:pPr>
    </w:p>
    <w:sdt>
      <w:sdtPr>
        <w:rPr>
          <w:rFonts w:cs="Arial"/>
        </w:rPr>
        <w:id w:val="197441407"/>
        <w:placeholder>
          <w:docPart w:val="652017C8720649B2AC1755D5BBCE0E37"/>
        </w:placeholder>
      </w:sdtPr>
      <w:sdtEndPr/>
      <w:sdtContent>
        <w:p w14:paraId="62B60F06" w14:textId="6D32090F" w:rsidR="00877485" w:rsidRDefault="000E5230" w:rsidP="000E5230">
          <w:pPr>
            <w:rPr>
              <w:rFonts w:cs="Arial"/>
            </w:rPr>
          </w:pPr>
          <w:r w:rsidRPr="000E5230">
            <w:rPr>
              <w:rFonts w:cs="Arial"/>
            </w:rPr>
            <w:t>With ‘st</w:t>
          </w:r>
          <w:r w:rsidR="00704B81">
            <w:rPr>
              <w:rFonts w:cs="Arial"/>
            </w:rPr>
            <w:t xml:space="preserve">ay-at-home’ orders </w:t>
          </w:r>
          <w:r w:rsidR="00E74B11">
            <w:rPr>
              <w:rFonts w:cs="Arial"/>
            </w:rPr>
            <w:t>as the virus initially spread</w:t>
          </w:r>
          <w:r w:rsidR="00B77D02">
            <w:rPr>
              <w:rFonts w:cs="Arial"/>
            </w:rPr>
            <w:t>,</w:t>
          </w:r>
          <w:r w:rsidR="00FC7CD0">
            <w:rPr>
              <w:rFonts w:cs="Arial"/>
            </w:rPr>
            <w:t xml:space="preserve"> </w:t>
          </w:r>
          <w:r w:rsidR="00704B81">
            <w:rPr>
              <w:rFonts w:cs="Arial"/>
            </w:rPr>
            <w:t xml:space="preserve">we all were </w:t>
          </w:r>
          <w:r w:rsidRPr="000E5230">
            <w:rPr>
              <w:rFonts w:cs="Arial"/>
            </w:rPr>
            <w:t>forced to aband</w:t>
          </w:r>
          <w:r w:rsidR="00877485">
            <w:rPr>
              <w:rFonts w:cs="Arial"/>
            </w:rPr>
            <w:t xml:space="preserve">on our comfortable routines </w:t>
          </w:r>
          <w:r w:rsidR="00704B81">
            <w:rPr>
              <w:rFonts w:cs="Arial"/>
            </w:rPr>
            <w:t>&amp; schedules</w:t>
          </w:r>
          <w:r w:rsidR="00E74B11">
            <w:rPr>
              <w:rFonts w:cs="Arial"/>
            </w:rPr>
            <w:t>,</w:t>
          </w:r>
          <w:r w:rsidR="00704B81">
            <w:rPr>
              <w:rFonts w:cs="Arial"/>
            </w:rPr>
            <w:t xml:space="preserve"> and </w:t>
          </w:r>
          <w:r w:rsidR="00E74B11">
            <w:rPr>
              <w:rFonts w:cs="Arial"/>
            </w:rPr>
            <w:t xml:space="preserve">most importantly, </w:t>
          </w:r>
          <w:r w:rsidR="0073416D">
            <w:rPr>
              <w:rFonts w:cs="Arial"/>
            </w:rPr>
            <w:t xml:space="preserve">the </w:t>
          </w:r>
          <w:r w:rsidR="001159B0">
            <w:rPr>
              <w:rFonts w:cs="Arial"/>
            </w:rPr>
            <w:t xml:space="preserve">dynamics of relationships, connections and communications radically shifted. </w:t>
          </w:r>
          <w:r w:rsidR="00413507">
            <w:rPr>
              <w:rFonts w:cs="Arial"/>
            </w:rPr>
            <w:t xml:space="preserve">Where once we </w:t>
          </w:r>
          <w:r w:rsidR="00B77D02">
            <w:rPr>
              <w:rFonts w:cs="Arial"/>
            </w:rPr>
            <w:t>lived &amp; worked side-by-</w:t>
          </w:r>
          <w:r w:rsidR="00413507">
            <w:rPr>
              <w:rFonts w:cs="Arial"/>
            </w:rPr>
            <w:t xml:space="preserve">side and spoke face-to-face, </w:t>
          </w:r>
          <w:r w:rsidR="00D50BB3">
            <w:rPr>
              <w:rFonts w:cs="Arial"/>
            </w:rPr>
            <w:t xml:space="preserve">societal/physical </w:t>
          </w:r>
          <w:r w:rsidR="0073416D">
            <w:rPr>
              <w:rFonts w:cs="Arial"/>
            </w:rPr>
            <w:t xml:space="preserve">separation and </w:t>
          </w:r>
          <w:r w:rsidR="00413507">
            <w:rPr>
              <w:rFonts w:cs="Arial"/>
            </w:rPr>
            <w:t xml:space="preserve">isolation </w:t>
          </w:r>
          <w:r w:rsidR="00E74B11">
            <w:rPr>
              <w:rFonts w:cs="Arial"/>
            </w:rPr>
            <w:t xml:space="preserve">required us to </w:t>
          </w:r>
          <w:r w:rsidR="00413507">
            <w:rPr>
              <w:rFonts w:cs="Arial"/>
            </w:rPr>
            <w:t>find</w:t>
          </w:r>
          <w:r w:rsidR="00E74B11">
            <w:rPr>
              <w:rFonts w:cs="Arial"/>
            </w:rPr>
            <w:t xml:space="preserve"> new ways of connecting and</w:t>
          </w:r>
          <w:r w:rsidR="00413507">
            <w:rPr>
              <w:rFonts w:cs="Arial"/>
            </w:rPr>
            <w:t xml:space="preserve"> </w:t>
          </w:r>
          <w:r w:rsidR="00E74B11">
            <w:rPr>
              <w:rFonts w:cs="Arial"/>
            </w:rPr>
            <w:t xml:space="preserve">helping people manage </w:t>
          </w:r>
          <w:r w:rsidR="00D50BB3">
            <w:rPr>
              <w:rFonts w:cs="Arial"/>
            </w:rPr>
            <w:t xml:space="preserve">this </w:t>
          </w:r>
          <w:r w:rsidR="0073416D">
            <w:rPr>
              <w:rFonts w:cs="Arial"/>
            </w:rPr>
            <w:t xml:space="preserve">very </w:t>
          </w:r>
          <w:r w:rsidR="00D50BB3">
            <w:rPr>
              <w:rFonts w:cs="Arial"/>
            </w:rPr>
            <w:t>different way of</w:t>
          </w:r>
          <w:r w:rsidR="00E74B11">
            <w:rPr>
              <w:rFonts w:cs="Arial"/>
            </w:rPr>
            <w:t xml:space="preserve"> life</w:t>
          </w:r>
          <w:r w:rsidR="00413507">
            <w:rPr>
              <w:rFonts w:cs="Arial"/>
            </w:rPr>
            <w:t>.</w:t>
          </w:r>
        </w:p>
        <w:p w14:paraId="01304A1C" w14:textId="77777777" w:rsidR="00413507" w:rsidRPr="001159B0" w:rsidRDefault="00413507" w:rsidP="000E5230">
          <w:pPr>
            <w:rPr>
              <w:rFonts w:cs="Arial"/>
            </w:rPr>
          </w:pPr>
        </w:p>
        <w:p w14:paraId="498E9C0A" w14:textId="7DB7A358" w:rsidR="003B33AA" w:rsidRDefault="003B33AA" w:rsidP="000E5230">
          <w:pPr>
            <w:rPr>
              <w:rFonts w:cs="Arial"/>
            </w:rPr>
          </w:pPr>
          <w:r>
            <w:rPr>
              <w:rFonts w:cs="Arial"/>
            </w:rPr>
            <w:t>S</w:t>
          </w:r>
          <w:r w:rsidR="002242B1" w:rsidRPr="00E02A83">
            <w:rPr>
              <w:rFonts w:cs="Arial"/>
            </w:rPr>
            <w:t>eeking to comfort, soothe and reinvigorate</w:t>
          </w:r>
          <w:r w:rsidR="00D50BB3">
            <w:rPr>
              <w:rFonts w:cs="Arial"/>
            </w:rPr>
            <w:t xml:space="preserve">, </w:t>
          </w:r>
          <w:r w:rsidR="000E5230" w:rsidRPr="00FC7CD0">
            <w:rPr>
              <w:rFonts w:cs="Arial"/>
              <w:color w:val="339933"/>
            </w:rPr>
            <w:t xml:space="preserve">Peace in the Pandemic </w:t>
          </w:r>
          <w:r w:rsidR="00413507">
            <w:rPr>
              <w:rFonts w:cs="Arial"/>
            </w:rPr>
            <w:t>was</w:t>
          </w:r>
          <w:r w:rsidR="00E74B11">
            <w:rPr>
              <w:rFonts w:cs="Arial"/>
            </w:rPr>
            <w:t xml:space="preserve"> developed as a </w:t>
          </w:r>
          <w:r w:rsidR="00D50BB3">
            <w:rPr>
              <w:rFonts w:cs="Arial"/>
            </w:rPr>
            <w:t>multi-faceted</w:t>
          </w:r>
          <w:r w:rsidR="00C35754">
            <w:rPr>
              <w:rFonts w:cs="Arial"/>
            </w:rPr>
            <w:t>, mult</w:t>
          </w:r>
          <w:r w:rsidR="008D41D4">
            <w:rPr>
              <w:rFonts w:cs="Arial"/>
            </w:rPr>
            <w:t>i</w:t>
          </w:r>
          <w:r w:rsidR="00C35754">
            <w:rPr>
              <w:rFonts w:cs="Arial"/>
            </w:rPr>
            <w:t>-media</w:t>
          </w:r>
          <w:r w:rsidR="00D50BB3">
            <w:rPr>
              <w:rFonts w:cs="Arial"/>
            </w:rPr>
            <w:t xml:space="preserve"> </w:t>
          </w:r>
          <w:r w:rsidR="00E74B11">
            <w:rPr>
              <w:rFonts w:cs="Arial"/>
            </w:rPr>
            <w:t>digital mental health care kit</w:t>
          </w:r>
          <w:r w:rsidR="00D50BB3">
            <w:rPr>
              <w:rFonts w:cs="Arial"/>
            </w:rPr>
            <w:t xml:space="preserve"> for kids, parents and adults featuring a wide array of </w:t>
          </w:r>
          <w:r>
            <w:rPr>
              <w:rFonts w:cs="Arial"/>
            </w:rPr>
            <w:t>informational, educational, entertaining and supportive trauma-informed resources</w:t>
          </w:r>
          <w:r w:rsidR="00B77D02">
            <w:rPr>
              <w:rFonts w:cs="Arial"/>
            </w:rPr>
            <w:t xml:space="preserve"> to assist them in navigating our new, and scary, world</w:t>
          </w:r>
          <w:r>
            <w:rPr>
              <w:rFonts w:cs="Arial"/>
            </w:rPr>
            <w:t xml:space="preserve">.  </w:t>
          </w:r>
        </w:p>
        <w:p w14:paraId="7F8D1AAB" w14:textId="77777777" w:rsidR="003B33AA" w:rsidRDefault="003B33AA" w:rsidP="000E5230">
          <w:pPr>
            <w:rPr>
              <w:rFonts w:cs="Arial"/>
            </w:rPr>
          </w:pPr>
        </w:p>
        <w:p w14:paraId="43754923" w14:textId="74D656B8" w:rsidR="00C35754" w:rsidRDefault="003B33AA" w:rsidP="00C7258C">
          <w:pPr>
            <w:rPr>
              <w:rFonts w:cs="Arial"/>
            </w:rPr>
          </w:pPr>
          <w:r>
            <w:rPr>
              <w:rFonts w:cs="Arial"/>
            </w:rPr>
            <w:t xml:space="preserve">With </w:t>
          </w:r>
          <w:r w:rsidR="00C35754">
            <w:rPr>
              <w:rFonts w:cs="Arial"/>
            </w:rPr>
            <w:t>Coloradans</w:t>
          </w:r>
          <w:r>
            <w:rPr>
              <w:rFonts w:cs="Arial"/>
            </w:rPr>
            <w:t xml:space="preserve"> house-bound, </w:t>
          </w:r>
          <w:r w:rsidR="00D5008A">
            <w:rPr>
              <w:rFonts w:cs="Arial"/>
            </w:rPr>
            <w:t xml:space="preserve">people flocked to their computers and smart phones as the way to </w:t>
          </w:r>
          <w:r w:rsidR="001512B8">
            <w:rPr>
              <w:rFonts w:cs="Arial"/>
            </w:rPr>
            <w:t xml:space="preserve">spend time or </w:t>
          </w:r>
          <w:r w:rsidR="00D5008A">
            <w:rPr>
              <w:rFonts w:cs="Arial"/>
            </w:rPr>
            <w:t>get the information they needed</w:t>
          </w:r>
          <w:r w:rsidR="008D41D4">
            <w:rPr>
              <w:rFonts w:cs="Arial"/>
            </w:rPr>
            <w:t xml:space="preserve">, </w:t>
          </w:r>
          <w:r w:rsidR="00D5008A">
            <w:rPr>
              <w:rFonts w:cs="Arial"/>
            </w:rPr>
            <w:t xml:space="preserve">and </w:t>
          </w:r>
          <w:r>
            <w:rPr>
              <w:rFonts w:cs="Arial"/>
            </w:rPr>
            <w:t>meeting people where they were</w:t>
          </w:r>
          <w:r w:rsidR="00C35754">
            <w:rPr>
              <w:rFonts w:cs="Arial"/>
            </w:rPr>
            <w:t xml:space="preserve"> now meant talking to them online.  Talking to them online gave us the valuable ability to </w:t>
          </w:r>
          <w:r w:rsidR="001512B8">
            <w:rPr>
              <w:rFonts w:cs="Arial"/>
            </w:rPr>
            <w:t xml:space="preserve">cost-effectively </w:t>
          </w:r>
          <w:r w:rsidR="00C35754">
            <w:rPr>
              <w:rFonts w:cs="Arial"/>
            </w:rPr>
            <w:t>connect via the power of video</w:t>
          </w:r>
          <w:r w:rsidR="00D5008A">
            <w:rPr>
              <w:rFonts w:cs="Arial"/>
            </w:rPr>
            <w:t xml:space="preserve">, arguably the most powerful and persuasive medium today. </w:t>
          </w:r>
          <w:r w:rsidR="008D41D4">
            <w:rPr>
              <w:rFonts w:cs="Arial"/>
            </w:rPr>
            <w:t>As</w:t>
          </w:r>
          <w:r w:rsidR="00D5008A">
            <w:rPr>
              <w:rFonts w:cs="Arial"/>
            </w:rPr>
            <w:t xml:space="preserve"> st</w:t>
          </w:r>
          <w:r w:rsidR="008D41D4">
            <w:rPr>
              <w:rFonts w:cs="Arial"/>
            </w:rPr>
            <w:t>atistics indicate</w:t>
          </w:r>
          <w:r w:rsidR="00B77D02">
            <w:rPr>
              <w:rFonts w:cs="Arial"/>
            </w:rPr>
            <w:t>,</w:t>
          </w:r>
          <w:r w:rsidR="008D41D4">
            <w:rPr>
              <w:rFonts w:cs="Arial"/>
            </w:rPr>
            <w:t xml:space="preserve"> </w:t>
          </w:r>
          <w:r w:rsidR="00D5008A">
            <w:rPr>
              <w:rFonts w:cs="Arial"/>
            </w:rPr>
            <w:t>people prefer watching versus reading</w:t>
          </w:r>
          <w:r w:rsidR="001512B8">
            <w:rPr>
              <w:rFonts w:cs="Arial"/>
            </w:rPr>
            <w:t xml:space="preserve"> by a significant amount</w:t>
          </w:r>
          <w:r w:rsidR="0073416D">
            <w:rPr>
              <w:rFonts w:cs="Arial"/>
            </w:rPr>
            <w:t>, re</w:t>
          </w:r>
          <w:r w:rsidR="00732B57">
            <w:rPr>
              <w:rFonts w:cs="Arial"/>
            </w:rPr>
            <w:t>tention of video information is higher</w:t>
          </w:r>
          <w:r w:rsidR="0073416D">
            <w:rPr>
              <w:rFonts w:cs="Arial"/>
            </w:rPr>
            <w:t xml:space="preserve">, </w:t>
          </w:r>
          <w:r w:rsidR="00B77D02">
            <w:rPr>
              <w:rFonts w:cs="Arial"/>
            </w:rPr>
            <w:t xml:space="preserve">and </w:t>
          </w:r>
          <w:r w:rsidR="0073416D">
            <w:rPr>
              <w:rFonts w:cs="Arial"/>
            </w:rPr>
            <w:t>videos are expected</w:t>
          </w:r>
          <w:r w:rsidR="008D41D4">
            <w:rPr>
              <w:rFonts w:cs="Arial"/>
            </w:rPr>
            <w:t xml:space="preserve"> represent 82% of all con</w:t>
          </w:r>
          <w:r w:rsidR="001512B8">
            <w:rPr>
              <w:rFonts w:cs="Arial"/>
            </w:rPr>
            <w:t>sumer internet traffic by 2022 (</w:t>
          </w:r>
          <w:r w:rsidR="008D41D4">
            <w:rPr>
              <w:rFonts w:cs="Arial"/>
            </w:rPr>
            <w:t xml:space="preserve">15x higher than </w:t>
          </w:r>
          <w:r w:rsidR="00B77D02">
            <w:rPr>
              <w:rFonts w:cs="Arial"/>
            </w:rPr>
            <w:t>just 5 years previous</w:t>
          </w:r>
          <w:r w:rsidR="001512B8">
            <w:rPr>
              <w:rFonts w:cs="Arial"/>
            </w:rPr>
            <w:t xml:space="preserve">, </w:t>
          </w:r>
          <w:r w:rsidR="0073416D">
            <w:rPr>
              <w:rFonts w:cs="Arial"/>
            </w:rPr>
            <w:t>according to Cisco)</w:t>
          </w:r>
          <w:r w:rsidR="00B77D02">
            <w:rPr>
              <w:rFonts w:cs="Arial"/>
            </w:rPr>
            <w:t>. Thus,</w:t>
          </w:r>
          <w:r w:rsidR="00D5008A">
            <w:rPr>
              <w:rFonts w:cs="Arial"/>
            </w:rPr>
            <w:t xml:space="preserve"> </w:t>
          </w:r>
          <w:r w:rsidR="00C35754">
            <w:rPr>
              <w:rFonts w:cs="Arial"/>
            </w:rPr>
            <w:t>t</w:t>
          </w:r>
          <w:r>
            <w:rPr>
              <w:rFonts w:cs="Arial"/>
            </w:rPr>
            <w:t xml:space="preserve">he centerpiece of </w:t>
          </w:r>
          <w:r w:rsidR="00C35754" w:rsidRPr="00FC7CD0">
            <w:rPr>
              <w:rFonts w:cs="Arial"/>
              <w:color w:val="339933"/>
            </w:rPr>
            <w:t>Peace in the Pandemic</w:t>
          </w:r>
          <w:r w:rsidR="008D41D4">
            <w:rPr>
              <w:rFonts w:cs="Arial"/>
            </w:rPr>
            <w:t xml:space="preserve"> quickly became a </w:t>
          </w:r>
          <w:r>
            <w:rPr>
              <w:rFonts w:cs="Arial"/>
            </w:rPr>
            <w:t xml:space="preserve">LIVE </w:t>
          </w:r>
          <w:r w:rsidR="008D41D4">
            <w:rPr>
              <w:rFonts w:cs="Arial"/>
            </w:rPr>
            <w:t xml:space="preserve">video </w:t>
          </w:r>
          <w:r>
            <w:rPr>
              <w:rFonts w:cs="Arial"/>
            </w:rPr>
            <w:t>event series</w:t>
          </w:r>
          <w:r w:rsidR="008D41D4">
            <w:rPr>
              <w:rFonts w:cs="Arial"/>
            </w:rPr>
            <w:t xml:space="preserve"> on the largest, </w:t>
          </w:r>
          <w:r w:rsidR="001512B8">
            <w:rPr>
              <w:rFonts w:cs="Arial"/>
            </w:rPr>
            <w:t>most-</w:t>
          </w:r>
          <w:r w:rsidR="008D41D4">
            <w:rPr>
              <w:rFonts w:cs="Arial"/>
            </w:rPr>
            <w:t>used and viewed social network, Facebook</w:t>
          </w:r>
          <w:r>
            <w:rPr>
              <w:rFonts w:cs="Arial"/>
            </w:rPr>
            <w:t xml:space="preserve">. </w:t>
          </w:r>
          <w:r w:rsidR="00114900">
            <w:rPr>
              <w:rFonts w:cs="Arial"/>
            </w:rPr>
            <w:t>In marketing parlance, we w</w:t>
          </w:r>
          <w:r w:rsidR="001512B8">
            <w:rPr>
              <w:rFonts w:cs="Arial"/>
            </w:rPr>
            <w:t xml:space="preserve">ent fishing where the fish were, </w:t>
          </w:r>
          <w:r w:rsidR="0073416D">
            <w:rPr>
              <w:rFonts w:cs="Arial"/>
            </w:rPr>
            <w:t>and the live component added attraction to a captive market.</w:t>
          </w:r>
          <w:r>
            <w:rPr>
              <w:rFonts w:cs="Arial"/>
            </w:rPr>
            <w:t xml:space="preserve"> </w:t>
          </w:r>
          <w:r w:rsidR="00C7258C">
            <w:rPr>
              <w:rFonts w:cs="Arial"/>
            </w:rPr>
            <w:t xml:space="preserve"> </w:t>
          </w:r>
        </w:p>
        <w:p w14:paraId="6E5DADDB" w14:textId="77777777" w:rsidR="00C35754" w:rsidRDefault="00C35754" w:rsidP="00C7258C">
          <w:pPr>
            <w:rPr>
              <w:rFonts w:cs="Arial"/>
            </w:rPr>
          </w:pPr>
        </w:p>
        <w:p w14:paraId="48AA394F" w14:textId="77777777" w:rsidR="00FC632D" w:rsidRDefault="00C35754" w:rsidP="00C7258C">
          <w:pPr>
            <w:rPr>
              <w:rFonts w:cs="Arial"/>
            </w:rPr>
          </w:pPr>
          <w:r>
            <w:rPr>
              <w:rFonts w:cs="Arial"/>
            </w:rPr>
            <w:t>Starting March 24</w:t>
          </w:r>
          <w:r w:rsidRPr="00C35754">
            <w:rPr>
              <w:rFonts w:cs="Arial"/>
              <w:vertAlign w:val="superscript"/>
            </w:rPr>
            <w:t>th</w:t>
          </w:r>
          <w:r>
            <w:rPr>
              <w:rFonts w:cs="Arial"/>
            </w:rPr>
            <w:t xml:space="preserve">, and over the course of the next </w:t>
          </w:r>
          <w:r w:rsidR="00501127" w:rsidRPr="00501127">
            <w:rPr>
              <w:rFonts w:cs="Arial"/>
              <w:color w:val="00B0F0"/>
            </w:rPr>
            <w:t xml:space="preserve">49 </w:t>
          </w:r>
          <w:r w:rsidR="00501127">
            <w:rPr>
              <w:rFonts w:cs="Arial"/>
            </w:rPr>
            <w:t>weekdays</w:t>
          </w:r>
          <w:r>
            <w:rPr>
              <w:rFonts w:cs="Arial"/>
            </w:rPr>
            <w:t xml:space="preserve"> days when COVID-19 restrictions were at their most stringent, </w:t>
          </w:r>
          <w:r w:rsidR="00D5008A">
            <w:rPr>
              <w:rFonts w:cs="Arial"/>
            </w:rPr>
            <w:t xml:space="preserve">our </w:t>
          </w:r>
          <w:r>
            <w:rPr>
              <w:rFonts w:cs="Arial"/>
            </w:rPr>
            <w:t>mental health clini</w:t>
          </w:r>
          <w:r w:rsidR="000B6103">
            <w:rPr>
              <w:rFonts w:cs="Arial"/>
            </w:rPr>
            <w:t xml:space="preserve">cians and guest experts hosted </w:t>
          </w:r>
          <w:r w:rsidR="000B6103" w:rsidRPr="00501127">
            <w:rPr>
              <w:rFonts w:cs="Arial"/>
              <w:color w:val="00B0F0"/>
            </w:rPr>
            <w:t>52</w:t>
          </w:r>
          <w:r>
            <w:rPr>
              <w:rFonts w:cs="Arial"/>
            </w:rPr>
            <w:t xml:space="preserve"> LIVE Peace in the Pandemic event</w:t>
          </w:r>
          <w:r w:rsidR="00501127">
            <w:rPr>
              <w:rFonts w:cs="Arial"/>
            </w:rPr>
            <w:t xml:space="preserve">s </w:t>
          </w:r>
          <w:r w:rsidR="00D5008A">
            <w:rPr>
              <w:rFonts w:cs="Arial"/>
            </w:rPr>
            <w:t>on the Mind Springs Health Facebook pa</w:t>
          </w:r>
          <w:r w:rsidR="00501127">
            <w:rPr>
              <w:rFonts w:cs="Arial"/>
            </w:rPr>
            <w:t xml:space="preserve">ge, often </w:t>
          </w:r>
          <w:r w:rsidR="00114900">
            <w:rPr>
              <w:rFonts w:cs="Arial"/>
            </w:rPr>
            <w:t>presenting</w:t>
          </w:r>
          <w:r w:rsidR="00501127">
            <w:rPr>
              <w:rFonts w:cs="Arial"/>
            </w:rPr>
            <w:t xml:space="preserve"> both a morning and afternoon event to provi</w:t>
          </w:r>
          <w:r w:rsidR="00863DC0">
            <w:rPr>
              <w:rFonts w:cs="Arial"/>
            </w:rPr>
            <w:t>de as much to those in need of mental health supports</w:t>
          </w:r>
          <w:r w:rsidR="00501127">
            <w:rPr>
              <w:rFonts w:cs="Arial"/>
            </w:rPr>
            <w:t xml:space="preserve"> as possible. </w:t>
          </w:r>
        </w:p>
        <w:p w14:paraId="5F84BED4" w14:textId="77777777" w:rsidR="00FC632D" w:rsidRDefault="00FC632D" w:rsidP="00C7258C">
          <w:pPr>
            <w:rPr>
              <w:rFonts w:cs="Arial"/>
            </w:rPr>
          </w:pPr>
        </w:p>
        <w:p w14:paraId="1AE3A6DE" w14:textId="00A3451B" w:rsidR="00C35754" w:rsidRDefault="00FC632D" w:rsidP="00C7258C">
          <w:pPr>
            <w:rPr>
              <w:rFonts w:cs="Arial"/>
            </w:rPr>
          </w:pPr>
          <w:r>
            <w:rPr>
              <w:rFonts w:cs="Arial"/>
            </w:rPr>
            <w:t xml:space="preserve">Performing a live event is rather </w:t>
          </w:r>
          <w:r w:rsidR="0073416D">
            <w:rPr>
              <w:rFonts w:cs="Arial"/>
            </w:rPr>
            <w:t xml:space="preserve">daunting and our staff </w:t>
          </w:r>
          <w:r>
            <w:rPr>
              <w:rFonts w:cs="Arial"/>
            </w:rPr>
            <w:t xml:space="preserve">really </w:t>
          </w:r>
          <w:r w:rsidR="0073416D">
            <w:rPr>
              <w:rFonts w:cs="Arial"/>
            </w:rPr>
            <w:t xml:space="preserve">earned the title of talent as they </w:t>
          </w:r>
          <w:r>
            <w:rPr>
              <w:rFonts w:cs="Arial"/>
            </w:rPr>
            <w:t>s</w:t>
          </w:r>
          <w:r w:rsidR="0073416D">
            <w:rPr>
              <w:rFonts w:cs="Arial"/>
            </w:rPr>
            <w:t>tepped up with their broad arc</w:t>
          </w:r>
          <w:r>
            <w:rPr>
              <w:rFonts w:cs="Arial"/>
            </w:rPr>
            <w:t xml:space="preserve"> of expertise.  Appropriately, our brave leader Sharon Raggio kicked the series off</w:t>
          </w:r>
          <w:r w:rsidR="0073416D">
            <w:rPr>
              <w:rFonts w:cs="Arial"/>
            </w:rPr>
            <w:t>,</w:t>
          </w:r>
          <w:r w:rsidR="00501127">
            <w:rPr>
              <w:rFonts w:cs="Arial"/>
            </w:rPr>
            <w:t xml:space="preserve"> </w:t>
          </w:r>
          <w:r>
            <w:rPr>
              <w:rFonts w:cs="Arial"/>
            </w:rPr>
            <w:t xml:space="preserve">and other senior executives like </w:t>
          </w:r>
          <w:r w:rsidR="0073416D">
            <w:rPr>
              <w:rFonts w:cs="Arial"/>
            </w:rPr>
            <w:t xml:space="preserve">our </w:t>
          </w:r>
          <w:r>
            <w:rPr>
              <w:rFonts w:cs="Arial"/>
            </w:rPr>
            <w:t>CMO Dr. Will Elsass, West Springs Hospital Medical Director Frank Lotrich MD PhD and Executive Vice President Miche</w:t>
          </w:r>
          <w:r w:rsidR="0073416D">
            <w:rPr>
              <w:rFonts w:cs="Arial"/>
            </w:rPr>
            <w:t>lle Hoy got involved</w:t>
          </w:r>
          <w:r>
            <w:rPr>
              <w:rFonts w:cs="Arial"/>
            </w:rPr>
            <w:t>,</w:t>
          </w:r>
          <w:r w:rsidR="0073416D">
            <w:rPr>
              <w:rFonts w:cs="Arial"/>
            </w:rPr>
            <w:t xml:space="preserve"> as well as Dr. Amy Gallagher, Clinical &amp; O</w:t>
          </w:r>
          <w:r>
            <w:rPr>
              <w:rFonts w:cs="Arial"/>
            </w:rPr>
            <w:t>p</w:t>
          </w:r>
          <w:r w:rsidR="0073416D">
            <w:rPr>
              <w:rFonts w:cs="Arial"/>
            </w:rPr>
            <w:t>erations M</w:t>
          </w:r>
          <w:r>
            <w:rPr>
              <w:rFonts w:cs="Arial"/>
            </w:rPr>
            <w:t>anagers Jackie Skramstad &amp; Tom Gangel, Peer Services Coordinator Jill Davis and a number of local program managers and clinicians.</w:t>
          </w:r>
          <w:r w:rsidR="001512B8">
            <w:rPr>
              <w:rFonts w:cs="Arial"/>
            </w:rPr>
            <w:t xml:space="preserve">  In all, over a dozen staff participated and l</w:t>
          </w:r>
          <w:r>
            <w:rPr>
              <w:rFonts w:cs="Arial"/>
            </w:rPr>
            <w:t xml:space="preserve">ocal </w:t>
          </w:r>
          <w:r w:rsidR="0073416D">
            <w:rPr>
              <w:rFonts w:cs="Arial"/>
            </w:rPr>
            <w:t xml:space="preserve">partner relationships </w:t>
          </w:r>
          <w:r>
            <w:rPr>
              <w:rFonts w:cs="Arial"/>
            </w:rPr>
            <w:t xml:space="preserve">were </w:t>
          </w:r>
          <w:r w:rsidR="0073416D">
            <w:rPr>
              <w:rFonts w:cs="Arial"/>
            </w:rPr>
            <w:t xml:space="preserve">increased and </w:t>
          </w:r>
          <w:r>
            <w:rPr>
              <w:rFonts w:cs="Arial"/>
            </w:rPr>
            <w:t>strengthened th</w:t>
          </w:r>
          <w:r w:rsidR="0073416D">
            <w:rPr>
              <w:rFonts w:cs="Arial"/>
            </w:rPr>
            <w:t xml:space="preserve">rough guest </w:t>
          </w:r>
          <w:r w:rsidR="0073416D">
            <w:rPr>
              <w:rFonts w:cs="Arial"/>
            </w:rPr>
            <w:lastRenderedPageBreak/>
            <w:t>expert-hosted events</w:t>
          </w:r>
          <w:r>
            <w:rPr>
              <w:rFonts w:cs="Arial"/>
            </w:rPr>
            <w:t xml:space="preserve"> and partner promotion</w:t>
          </w:r>
          <w:r w:rsidR="0073416D">
            <w:rPr>
              <w:rFonts w:cs="Arial"/>
            </w:rPr>
            <w:t>, especially in our Roaring Fork and Eagle Valley service areas.</w:t>
          </w:r>
        </w:p>
        <w:p w14:paraId="2C3DAF11" w14:textId="77777777" w:rsidR="00501127" w:rsidRDefault="00501127" w:rsidP="00C7258C">
          <w:pPr>
            <w:rPr>
              <w:rFonts w:cs="Arial"/>
            </w:rPr>
          </w:pPr>
        </w:p>
        <w:p w14:paraId="7FD3AEE3" w14:textId="536E95C4" w:rsidR="00FC632D" w:rsidRDefault="00501127" w:rsidP="00C7258C">
          <w:pPr>
            <w:rPr>
              <w:rFonts w:cs="Arial"/>
            </w:rPr>
          </w:pPr>
          <w:r>
            <w:rPr>
              <w:rFonts w:cs="Arial"/>
            </w:rPr>
            <w:t>Running between</w:t>
          </w:r>
          <w:r w:rsidR="00D5008A">
            <w:rPr>
              <w:rFonts w:cs="Arial"/>
            </w:rPr>
            <w:t xml:space="preserve"> 10:00-40:00 each, </w:t>
          </w:r>
          <w:r w:rsidR="0073416D">
            <w:rPr>
              <w:rFonts w:cs="Arial"/>
            </w:rPr>
            <w:t xml:space="preserve">the 52 events offered </w:t>
          </w:r>
          <w:r w:rsidR="00877485" w:rsidRPr="00FC7CD0">
            <w:rPr>
              <w:rFonts w:cs="Arial"/>
              <w:color w:val="00B0F0"/>
            </w:rPr>
            <w:t xml:space="preserve">27 </w:t>
          </w:r>
          <w:r w:rsidR="00877485">
            <w:rPr>
              <w:rFonts w:cs="Arial"/>
            </w:rPr>
            <w:t xml:space="preserve">different, relevant-for-COVID-times </w:t>
          </w:r>
          <w:r w:rsidR="0073416D">
            <w:rPr>
              <w:rFonts w:cs="Arial"/>
            </w:rPr>
            <w:t>topics</w:t>
          </w:r>
          <w:r>
            <w:rPr>
              <w:rFonts w:cs="Arial"/>
            </w:rPr>
            <w:t>, with special presentations for kids, parents</w:t>
          </w:r>
          <w:r w:rsidR="00863DC0">
            <w:rPr>
              <w:rFonts w:cs="Arial"/>
            </w:rPr>
            <w:t xml:space="preserve"> </w:t>
          </w:r>
          <w:r>
            <w:rPr>
              <w:rFonts w:cs="Arial"/>
            </w:rPr>
            <w:t>and essential workers. Events</w:t>
          </w:r>
          <w:r w:rsidR="00DF15B2">
            <w:rPr>
              <w:rFonts w:cs="Arial"/>
            </w:rPr>
            <w:t xml:space="preserve"> </w:t>
          </w:r>
          <w:r>
            <w:rPr>
              <w:rFonts w:cs="Arial"/>
            </w:rPr>
            <w:t xml:space="preserve">ran the gamut from meditation and self-care sessions to </w:t>
          </w:r>
          <w:r w:rsidR="0073416D">
            <w:rPr>
              <w:rFonts w:cs="Arial"/>
            </w:rPr>
            <w:t>educational/informational themes</w:t>
          </w:r>
          <w:r w:rsidR="00A92344">
            <w:rPr>
              <w:rFonts w:cs="Arial"/>
            </w:rPr>
            <w:t xml:space="preserve"> like Coping Skills</w:t>
          </w:r>
          <w:r w:rsidR="00C7258C" w:rsidRPr="000E5230">
            <w:rPr>
              <w:rFonts w:cs="Arial"/>
            </w:rPr>
            <w:t>, Anger</w:t>
          </w:r>
          <w:r w:rsidR="00FC7CD0">
            <w:rPr>
              <w:rFonts w:cs="Arial"/>
            </w:rPr>
            <w:t xml:space="preserve"> Management</w:t>
          </w:r>
          <w:r w:rsidR="00C7258C" w:rsidRPr="000E5230">
            <w:rPr>
              <w:rFonts w:cs="Arial"/>
            </w:rPr>
            <w:t xml:space="preserve">, </w:t>
          </w:r>
          <w:r w:rsidR="00FC7CD0">
            <w:rPr>
              <w:rFonts w:cs="Arial"/>
            </w:rPr>
            <w:t xml:space="preserve">the Power of </w:t>
          </w:r>
          <w:r w:rsidR="00C7258C" w:rsidRPr="000E5230">
            <w:rPr>
              <w:rFonts w:cs="Arial"/>
            </w:rPr>
            <w:t>Journaling, the C</w:t>
          </w:r>
          <w:r w:rsidR="00014ECF">
            <w:rPr>
              <w:rFonts w:cs="Arial"/>
            </w:rPr>
            <w:t xml:space="preserve">ognitive Triangle, Resiliency, </w:t>
          </w:r>
          <w:proofErr w:type="spellStart"/>
          <w:r w:rsidR="00C7258C" w:rsidRPr="000E5230">
            <w:rPr>
              <w:rFonts w:cs="Arial"/>
            </w:rPr>
            <w:t>Bren</w:t>
          </w:r>
          <w:r w:rsidR="00DF15B2">
            <w:rPr>
              <w:rFonts w:cs="Arial"/>
            </w:rPr>
            <w:t>e</w:t>
          </w:r>
          <w:proofErr w:type="spellEnd"/>
          <w:r w:rsidR="00DF15B2">
            <w:rPr>
              <w:rFonts w:cs="Arial"/>
            </w:rPr>
            <w:t xml:space="preserve"> Brown’s work, Mindful Eating</w:t>
          </w:r>
          <w:r w:rsidR="00C7258C" w:rsidRPr="000E5230">
            <w:rPr>
              <w:rFonts w:cs="Arial"/>
            </w:rPr>
            <w:t xml:space="preserve"> and more</w:t>
          </w:r>
          <w:r w:rsidR="00A92344">
            <w:rPr>
              <w:rFonts w:cs="Arial"/>
            </w:rPr>
            <w:t xml:space="preserve">. </w:t>
          </w:r>
        </w:p>
        <w:p w14:paraId="6A6C620F" w14:textId="77777777" w:rsidR="00A92344" w:rsidRDefault="00A92344" w:rsidP="00C7258C">
          <w:pPr>
            <w:rPr>
              <w:rFonts w:cs="Arial"/>
            </w:rPr>
          </w:pPr>
        </w:p>
        <w:p w14:paraId="3CF3400E" w14:textId="129EBD2E" w:rsidR="002674EF" w:rsidRDefault="00A92344" w:rsidP="00A92344">
          <w:pPr>
            <w:rPr>
              <w:rFonts w:cs="Arial"/>
            </w:rPr>
          </w:pPr>
          <w:r>
            <w:rPr>
              <w:rFonts w:cs="Arial"/>
            </w:rPr>
            <w:t xml:space="preserve">We have been gratified by the event series’ </w:t>
          </w:r>
          <w:r w:rsidR="00114900">
            <w:rPr>
              <w:rFonts w:cs="Arial"/>
            </w:rPr>
            <w:t xml:space="preserve">wide acceptance &amp; </w:t>
          </w:r>
          <w:r>
            <w:rPr>
              <w:rFonts w:cs="Arial"/>
            </w:rPr>
            <w:t xml:space="preserve">impact on </w:t>
          </w:r>
          <w:r w:rsidR="00014ECF">
            <w:rPr>
              <w:rFonts w:cs="Arial"/>
            </w:rPr>
            <w:t xml:space="preserve">our communities and those </w:t>
          </w:r>
          <w:r w:rsidR="00114900">
            <w:rPr>
              <w:rFonts w:cs="Arial"/>
            </w:rPr>
            <w:t xml:space="preserve">stressed by life during COVID, </w:t>
          </w:r>
          <w:r w:rsidR="00732B57">
            <w:rPr>
              <w:rFonts w:cs="Arial"/>
            </w:rPr>
            <w:t xml:space="preserve">and </w:t>
          </w:r>
          <w:r w:rsidR="00114900">
            <w:rPr>
              <w:rFonts w:cs="Arial"/>
            </w:rPr>
            <w:t>happy that we can help them achieve some peace during this stressful time</w:t>
          </w:r>
          <w:r w:rsidR="00732B57">
            <w:rPr>
              <w:rFonts w:cs="Arial"/>
            </w:rPr>
            <w:t xml:space="preserve"> as it seems people really were being reached and </w:t>
          </w:r>
          <w:r w:rsidR="004D19D8">
            <w:rPr>
              <w:rFonts w:cs="Arial"/>
            </w:rPr>
            <w:t xml:space="preserve">were </w:t>
          </w:r>
          <w:r w:rsidR="00732B57">
            <w:rPr>
              <w:rFonts w:cs="Arial"/>
            </w:rPr>
            <w:t xml:space="preserve">benefitting.  </w:t>
          </w:r>
          <w:r w:rsidR="00C7258C">
            <w:rPr>
              <w:rFonts w:cs="Arial"/>
            </w:rPr>
            <w:t xml:space="preserve"> </w:t>
          </w:r>
          <w:r>
            <w:rPr>
              <w:rFonts w:cs="Arial"/>
            </w:rPr>
            <w:t xml:space="preserve">During the critical </w:t>
          </w:r>
          <w:r w:rsidRPr="00FC7CD0">
            <w:rPr>
              <w:rFonts w:cs="Arial"/>
              <w:color w:val="339933"/>
            </w:rPr>
            <w:t xml:space="preserve">Peace in the Pandemic </w:t>
          </w:r>
          <w:r>
            <w:rPr>
              <w:rFonts w:cs="Arial"/>
            </w:rPr>
            <w:t xml:space="preserve">period, our digital posts reached </w:t>
          </w:r>
          <w:r w:rsidR="001512B8">
            <w:rPr>
              <w:rFonts w:cs="Arial"/>
            </w:rPr>
            <w:t xml:space="preserve">a total of </w:t>
          </w:r>
          <w:r w:rsidRPr="00FC7CD0">
            <w:rPr>
              <w:rFonts w:cs="Arial"/>
              <w:color w:val="00B0F0"/>
            </w:rPr>
            <w:t>187,042</w:t>
          </w:r>
          <w:r>
            <w:rPr>
              <w:rFonts w:cs="Arial"/>
            </w:rPr>
            <w:t xml:space="preserve"> individuals and engaged nearly </w:t>
          </w:r>
          <w:r w:rsidRPr="00FC7CD0">
            <w:rPr>
              <w:rFonts w:cs="Arial"/>
              <w:color w:val="00B0F0"/>
            </w:rPr>
            <w:t>24,000</w:t>
          </w:r>
          <w:r w:rsidR="00D87B03">
            <w:rPr>
              <w:rFonts w:cs="Arial"/>
            </w:rPr>
            <w:t xml:space="preserve"> people;</w:t>
          </w:r>
          <w:r>
            <w:rPr>
              <w:rFonts w:cs="Arial"/>
            </w:rPr>
            <w:t xml:space="preserve"> </w:t>
          </w:r>
          <w:r w:rsidR="004D19D8">
            <w:rPr>
              <w:rFonts w:cs="Arial"/>
            </w:rPr>
            <w:t xml:space="preserve">we had </w:t>
          </w:r>
          <w:r w:rsidRPr="00FC7CD0">
            <w:rPr>
              <w:rFonts w:cs="Arial"/>
              <w:color w:val="00B0F0"/>
            </w:rPr>
            <w:t>47,400</w:t>
          </w:r>
          <w:r w:rsidR="004D19D8">
            <w:rPr>
              <w:rFonts w:cs="Arial"/>
              <w:color w:val="00B0F0"/>
            </w:rPr>
            <w:t xml:space="preserve"> </w:t>
          </w:r>
          <w:r w:rsidR="004D19D8">
            <w:rPr>
              <w:rFonts w:cs="Arial"/>
            </w:rPr>
            <w:t>video views a</w:t>
          </w:r>
          <w:r>
            <w:rPr>
              <w:rFonts w:cs="Arial"/>
            </w:rPr>
            <w:t xml:space="preserve">nd people spent </w:t>
          </w:r>
          <w:r w:rsidR="00D87B03">
            <w:rPr>
              <w:rFonts w:cs="Arial"/>
            </w:rPr>
            <w:t>an astounding</w:t>
          </w:r>
          <w:r>
            <w:rPr>
              <w:rFonts w:cs="Arial"/>
            </w:rPr>
            <w:t xml:space="preserve"> </w:t>
          </w:r>
          <w:r w:rsidRPr="00FC7CD0">
            <w:rPr>
              <w:rFonts w:cs="Arial"/>
              <w:color w:val="00B0F0"/>
            </w:rPr>
            <w:t>420</w:t>
          </w:r>
          <w:r w:rsidR="00D87B03">
            <w:rPr>
              <w:rFonts w:cs="Arial"/>
              <w:color w:val="00B0F0"/>
            </w:rPr>
            <w:t>+</w:t>
          </w:r>
          <w:r w:rsidR="004D19D8">
            <w:rPr>
              <w:rFonts w:cs="Arial"/>
            </w:rPr>
            <w:t xml:space="preserve"> hours watching</w:t>
          </w:r>
          <w:r>
            <w:rPr>
              <w:rFonts w:cs="Arial"/>
            </w:rPr>
            <w:t xml:space="preserve"> the events</w:t>
          </w:r>
          <w:r w:rsidR="004D19D8">
            <w:rPr>
              <w:rFonts w:cs="Arial"/>
            </w:rPr>
            <w:t>.</w:t>
          </w:r>
          <w:r w:rsidR="002674EF" w:rsidRPr="002674EF">
            <w:rPr>
              <w:rFonts w:cs="Arial"/>
            </w:rPr>
            <w:t xml:space="preserve"> </w:t>
          </w:r>
        </w:p>
        <w:p w14:paraId="7D461E99" w14:textId="77777777" w:rsidR="00863DC0" w:rsidRDefault="00863DC0" w:rsidP="00A92344">
          <w:pPr>
            <w:rPr>
              <w:rFonts w:cs="Arial"/>
            </w:rPr>
          </w:pPr>
        </w:p>
        <w:p w14:paraId="2FAA5CC9" w14:textId="16E0AD82" w:rsidR="00A92344" w:rsidRDefault="00732B57" w:rsidP="00A92344">
          <w:pPr>
            <w:rPr>
              <w:rFonts w:cs="Arial"/>
            </w:rPr>
          </w:pPr>
          <w:r>
            <w:rPr>
              <w:rFonts w:cs="Arial"/>
            </w:rPr>
            <w:t xml:space="preserve">While the events </w:t>
          </w:r>
          <w:r w:rsidR="002674EF">
            <w:rPr>
              <w:rFonts w:cs="Arial"/>
            </w:rPr>
            <w:t xml:space="preserve">averaged </w:t>
          </w:r>
          <w:r w:rsidR="002674EF" w:rsidRPr="00FC7CD0">
            <w:rPr>
              <w:rFonts w:cs="Arial"/>
              <w:color w:val="00B0F0"/>
            </w:rPr>
            <w:t>100+</w:t>
          </w:r>
          <w:r w:rsidR="002674EF">
            <w:rPr>
              <w:rFonts w:cs="Arial"/>
            </w:rPr>
            <w:t xml:space="preserve"> live views</w:t>
          </w:r>
          <w:r>
            <w:rPr>
              <w:rFonts w:cs="Arial"/>
            </w:rPr>
            <w:t xml:space="preserve"> during the strict stay-at-home time</w:t>
          </w:r>
          <w:r w:rsidR="002674EF">
            <w:rPr>
              <w:rFonts w:cs="Arial"/>
            </w:rPr>
            <w:t xml:space="preserve">, the lion’s share of viewership occurred on-demand after the live </w:t>
          </w:r>
          <w:proofErr w:type="spellStart"/>
          <w:r w:rsidR="002674EF">
            <w:rPr>
              <w:rFonts w:cs="Arial"/>
            </w:rPr>
            <w:t>internetcasts</w:t>
          </w:r>
          <w:proofErr w:type="spellEnd"/>
          <w:r w:rsidR="00114900">
            <w:rPr>
              <w:rFonts w:cs="Arial"/>
            </w:rPr>
            <w:t>,</w:t>
          </w:r>
          <w:r w:rsidR="002674EF">
            <w:rPr>
              <w:rFonts w:cs="Arial"/>
            </w:rPr>
            <w:t xml:space="preserve"> and that remains one </w:t>
          </w:r>
          <w:r w:rsidR="00863DC0">
            <w:rPr>
              <w:rFonts w:cs="Arial"/>
            </w:rPr>
            <w:t>of the beauties of the platform</w:t>
          </w:r>
          <w:r w:rsidR="002674EF">
            <w:rPr>
              <w:rFonts w:cs="Arial"/>
            </w:rPr>
            <w:t xml:space="preserve"> – </w:t>
          </w:r>
          <w:r>
            <w:rPr>
              <w:rFonts w:cs="Arial"/>
            </w:rPr>
            <w:t xml:space="preserve">as each event is archived in </w:t>
          </w:r>
          <w:r w:rsidR="004D19D8">
            <w:rPr>
              <w:rFonts w:cs="Arial"/>
            </w:rPr>
            <w:t xml:space="preserve">our </w:t>
          </w:r>
          <w:r>
            <w:rPr>
              <w:rFonts w:cs="Arial"/>
            </w:rPr>
            <w:t>Video section</w:t>
          </w:r>
          <w:r w:rsidR="004D19D8">
            <w:rPr>
              <w:rFonts w:cs="Arial"/>
            </w:rPr>
            <w:t xml:space="preserve"> after it </w:t>
          </w:r>
          <w:r>
            <w:rPr>
              <w:rFonts w:cs="Arial"/>
            </w:rPr>
            <w:t xml:space="preserve">runs </w:t>
          </w:r>
          <w:r w:rsidR="00114900">
            <w:rPr>
              <w:rFonts w:cs="Arial"/>
            </w:rPr>
            <w:t>live</w:t>
          </w:r>
          <w:r w:rsidR="002674EF">
            <w:rPr>
              <w:rFonts w:cs="Arial"/>
            </w:rPr>
            <w:t xml:space="preserve">, Mind Springs Health on Facebook </w:t>
          </w:r>
          <w:r w:rsidR="004F3B1B">
            <w:rPr>
              <w:rFonts w:cs="Arial"/>
            </w:rPr>
            <w:t>now offers</w:t>
          </w:r>
          <w:r w:rsidR="002674EF">
            <w:rPr>
              <w:rFonts w:cs="Arial"/>
            </w:rPr>
            <w:t xml:space="preserve"> a substantial library of video resources that can be watched and re-watched anytime, on demand.  </w:t>
          </w:r>
          <w:r w:rsidR="004F3B1B">
            <w:rPr>
              <w:rFonts w:cs="Arial"/>
            </w:rPr>
            <w:t xml:space="preserve">It’s just not for COVID </w:t>
          </w:r>
          <w:r w:rsidR="00863DC0">
            <w:rPr>
              <w:rFonts w:cs="Arial"/>
            </w:rPr>
            <w:t xml:space="preserve">times </w:t>
          </w:r>
          <w:r w:rsidR="004F3B1B">
            <w:rPr>
              <w:rFonts w:cs="Arial"/>
            </w:rPr>
            <w:t>anymore!</w:t>
          </w:r>
          <w:r w:rsidR="001512B8">
            <w:rPr>
              <w:rFonts w:cs="Arial"/>
            </w:rPr>
            <w:t xml:space="preserve"> And not just for our stakeholders, partners are welcome to utilize the resources with their stakeholders as well.</w:t>
          </w:r>
        </w:p>
        <w:p w14:paraId="69466171" w14:textId="77777777" w:rsidR="002674EF" w:rsidRDefault="002674EF" w:rsidP="00A92344">
          <w:pPr>
            <w:rPr>
              <w:rFonts w:cs="Arial"/>
            </w:rPr>
          </w:pPr>
        </w:p>
        <w:p w14:paraId="733E7AD1" w14:textId="446D205B" w:rsidR="00C7258C" w:rsidRDefault="00D87B03" w:rsidP="00C7258C">
          <w:pPr>
            <w:rPr>
              <w:rFonts w:cs="Arial"/>
            </w:rPr>
          </w:pPr>
          <w:r w:rsidRPr="00FC7CD0">
            <w:rPr>
              <w:rFonts w:cs="Arial"/>
              <w:color w:val="339933"/>
            </w:rPr>
            <w:t>Peace in the Pandemic</w:t>
          </w:r>
          <w:r>
            <w:rPr>
              <w:rFonts w:cs="Arial"/>
            </w:rPr>
            <w:t xml:space="preserve"> on Facebook also significantly </w:t>
          </w:r>
          <w:r w:rsidR="004D19D8">
            <w:rPr>
              <w:rFonts w:cs="Arial"/>
            </w:rPr>
            <w:t>helped us expand</w:t>
          </w:r>
          <w:r>
            <w:rPr>
              <w:rFonts w:cs="Arial"/>
            </w:rPr>
            <w:t xml:space="preserve"> our </w:t>
          </w:r>
          <w:r w:rsidR="004D19D8">
            <w:rPr>
              <w:rFonts w:cs="Arial"/>
            </w:rPr>
            <w:t xml:space="preserve">digital community and increase </w:t>
          </w:r>
          <w:r>
            <w:rPr>
              <w:rFonts w:cs="Arial"/>
            </w:rPr>
            <w:t xml:space="preserve">engagement. During the </w:t>
          </w:r>
          <w:r w:rsidR="002674EF">
            <w:rPr>
              <w:rFonts w:cs="Arial"/>
            </w:rPr>
            <w:t xml:space="preserve">52-event </w:t>
          </w:r>
          <w:r>
            <w:rPr>
              <w:rFonts w:cs="Arial"/>
            </w:rPr>
            <w:t>series</w:t>
          </w:r>
          <w:r w:rsidR="00863DC0">
            <w:rPr>
              <w:rFonts w:cs="Arial"/>
            </w:rPr>
            <w:t>,</w:t>
          </w:r>
          <w:r>
            <w:rPr>
              <w:rFonts w:cs="Arial"/>
            </w:rPr>
            <w:t xml:space="preserve"> both our ‘Likes’ and ‘Followers’ grew by </w:t>
          </w:r>
          <w:r w:rsidRPr="00FC7CD0">
            <w:rPr>
              <w:rFonts w:cs="Arial"/>
              <w:color w:val="00B0F0"/>
            </w:rPr>
            <w:t>36%</w:t>
          </w:r>
          <w:r>
            <w:rPr>
              <w:rFonts w:cs="Arial"/>
              <w:color w:val="00B0F0"/>
            </w:rPr>
            <w:t>,</w:t>
          </w:r>
          <w:r>
            <w:rPr>
              <w:rFonts w:cs="Arial"/>
            </w:rPr>
            <w:t xml:space="preserve"> </w:t>
          </w:r>
          <w:r w:rsidRPr="000E5230">
            <w:rPr>
              <w:rFonts w:cs="Arial"/>
            </w:rPr>
            <w:t xml:space="preserve">for a total </w:t>
          </w:r>
          <w:r w:rsidRPr="00FC7CD0">
            <w:rPr>
              <w:rFonts w:cs="Arial"/>
              <w:color w:val="00B0F0"/>
            </w:rPr>
            <w:t xml:space="preserve">7,359 </w:t>
          </w:r>
          <w:r>
            <w:rPr>
              <w:rFonts w:cs="Arial"/>
            </w:rPr>
            <w:t xml:space="preserve">likes &amp; </w:t>
          </w:r>
          <w:r w:rsidRPr="00FC7CD0">
            <w:rPr>
              <w:rFonts w:cs="Arial"/>
              <w:color w:val="00B0F0"/>
            </w:rPr>
            <w:t xml:space="preserve">7,437 </w:t>
          </w:r>
          <w:r>
            <w:rPr>
              <w:rFonts w:cs="Arial"/>
            </w:rPr>
            <w:t xml:space="preserve">followers.  These numbers are almost </w:t>
          </w:r>
          <w:r w:rsidRPr="00FC7CD0">
            <w:rPr>
              <w:rFonts w:cs="Arial"/>
              <w:color w:val="00B0F0"/>
            </w:rPr>
            <w:t>2x</w:t>
          </w:r>
          <w:r>
            <w:rPr>
              <w:rFonts w:cs="Arial"/>
            </w:rPr>
            <w:t xml:space="preserve"> greater than any other Colorado CMHC</w:t>
          </w:r>
          <w:r w:rsidR="002674EF">
            <w:rPr>
              <w:rFonts w:cs="Arial"/>
            </w:rPr>
            <w:t>.  We are also pleased that</w:t>
          </w:r>
          <w:r>
            <w:rPr>
              <w:rFonts w:cs="Arial"/>
            </w:rPr>
            <w:t>, through targeted boosting of the individual events</w:t>
          </w:r>
          <w:r w:rsidR="002674EF">
            <w:rPr>
              <w:rFonts w:cs="Arial"/>
            </w:rPr>
            <w:t>, a</w:t>
          </w:r>
          <w:r>
            <w:rPr>
              <w:rFonts w:cs="Arial"/>
            </w:rPr>
            <w:t xml:space="preserve"> </w:t>
          </w:r>
          <w:r w:rsidR="002674EF">
            <w:rPr>
              <w:rFonts w:cs="Arial"/>
            </w:rPr>
            <w:t>minimal cost of</w:t>
          </w:r>
          <w:r w:rsidR="001512B8">
            <w:rPr>
              <w:rFonts w:cs="Arial"/>
            </w:rPr>
            <w:t xml:space="preserve"> only</w:t>
          </w:r>
          <w:r w:rsidR="002674EF">
            <w:rPr>
              <w:rFonts w:cs="Arial"/>
            </w:rPr>
            <w:t xml:space="preserve"> </w:t>
          </w:r>
          <w:r w:rsidR="002674EF">
            <w:rPr>
              <w:rFonts w:cs="Arial"/>
              <w:color w:val="00B0F0"/>
            </w:rPr>
            <w:t xml:space="preserve">&lt; .08 </w:t>
          </w:r>
          <w:r>
            <w:rPr>
              <w:rFonts w:cs="Arial"/>
            </w:rPr>
            <w:t xml:space="preserve">per new engager </w:t>
          </w:r>
          <w:r w:rsidR="002674EF">
            <w:rPr>
              <w:rFonts w:cs="Arial"/>
            </w:rPr>
            <w:t>was</w:t>
          </w:r>
          <w:r w:rsidRPr="00D87B03">
            <w:rPr>
              <w:rFonts w:cs="Arial"/>
            </w:rPr>
            <w:t xml:space="preserve"> incurred.</w:t>
          </w:r>
          <w:r w:rsidR="002674EF">
            <w:rPr>
              <w:rFonts w:cs="Arial"/>
            </w:rPr>
            <w:t xml:space="preserve"> </w:t>
          </w:r>
        </w:p>
        <w:p w14:paraId="2909841C" w14:textId="77777777" w:rsidR="00E13E4F" w:rsidRDefault="00E13E4F" w:rsidP="00C7258C">
          <w:pPr>
            <w:rPr>
              <w:rFonts w:cs="Arial"/>
            </w:rPr>
          </w:pPr>
        </w:p>
        <w:p w14:paraId="080D072F" w14:textId="3BA0026A" w:rsidR="009E77F0" w:rsidRPr="000E5230" w:rsidRDefault="00D87B03" w:rsidP="000E5230">
          <w:pPr>
            <w:rPr>
              <w:rFonts w:cs="Arial"/>
            </w:rPr>
          </w:pPr>
          <w:r>
            <w:rPr>
              <w:rFonts w:cs="Arial"/>
            </w:rPr>
            <w:t>But</w:t>
          </w:r>
          <w:r w:rsidR="00A92344">
            <w:rPr>
              <w:rFonts w:cs="Arial"/>
            </w:rPr>
            <w:t xml:space="preserve"> </w:t>
          </w:r>
          <w:r w:rsidR="00A92344" w:rsidRPr="00FC7CD0">
            <w:rPr>
              <w:rFonts w:cs="Arial"/>
              <w:color w:val="339933"/>
            </w:rPr>
            <w:t>Peace in the Pandemic</w:t>
          </w:r>
          <w:r w:rsidR="00A92344">
            <w:rPr>
              <w:rFonts w:cs="Arial"/>
            </w:rPr>
            <w:t xml:space="preserve"> was </w:t>
          </w:r>
          <w:r>
            <w:rPr>
              <w:rFonts w:cs="Arial"/>
            </w:rPr>
            <w:t>not just o</w:t>
          </w:r>
          <w:r w:rsidR="001512B8">
            <w:rPr>
              <w:rFonts w:cs="Arial"/>
            </w:rPr>
            <w:t>ur Facebook LIVE e</w:t>
          </w:r>
          <w:r w:rsidR="006E53A7">
            <w:rPr>
              <w:rFonts w:cs="Arial"/>
            </w:rPr>
            <w:t>vent series, it was just the</w:t>
          </w:r>
          <w:r w:rsidR="00DF15B2">
            <w:rPr>
              <w:rFonts w:cs="Arial"/>
            </w:rPr>
            <w:t xml:space="preserve"> prime </w:t>
          </w:r>
          <w:r w:rsidR="006E53A7">
            <w:rPr>
              <w:rFonts w:cs="Arial"/>
            </w:rPr>
            <w:t>video component of</w:t>
          </w:r>
          <w:r w:rsidR="001512B8">
            <w:rPr>
              <w:rFonts w:cs="Arial"/>
            </w:rPr>
            <w:t xml:space="preserve"> our full </w:t>
          </w:r>
          <w:r w:rsidR="00E13E4F">
            <w:rPr>
              <w:rFonts w:cs="Arial"/>
            </w:rPr>
            <w:t>Mental Health Care Kit</w:t>
          </w:r>
          <w:r w:rsidR="00A31D74">
            <w:rPr>
              <w:rFonts w:cs="Arial"/>
            </w:rPr>
            <w:t xml:space="preserve"> on MindSpringsHealth.org</w:t>
          </w:r>
          <w:r w:rsidR="004F3B1B">
            <w:rPr>
              <w:rFonts w:cs="Arial"/>
            </w:rPr>
            <w:t>.  The Mental Health Care Kit</w:t>
          </w:r>
          <w:r w:rsidR="00A92344">
            <w:rPr>
              <w:rFonts w:cs="Arial"/>
            </w:rPr>
            <w:t xml:space="preserve"> </w:t>
          </w:r>
          <w:r w:rsidR="002674EF">
            <w:rPr>
              <w:rFonts w:cs="Arial"/>
            </w:rPr>
            <w:t>wa</w:t>
          </w:r>
          <w:r w:rsidR="004F3B1B">
            <w:rPr>
              <w:rFonts w:cs="Arial"/>
            </w:rPr>
            <w:t xml:space="preserve">s designed to be </w:t>
          </w:r>
          <w:r w:rsidR="002674EF">
            <w:rPr>
              <w:rFonts w:cs="Arial"/>
            </w:rPr>
            <w:t>a</w:t>
          </w:r>
          <w:r w:rsidR="00A31D74">
            <w:rPr>
              <w:rFonts w:cs="Arial"/>
            </w:rPr>
            <w:t xml:space="preserve"> comprehensive curation of as many important resources as</w:t>
          </w:r>
          <w:r w:rsidR="00014ECF">
            <w:rPr>
              <w:rFonts w:cs="Arial"/>
            </w:rPr>
            <w:t xml:space="preserve"> we and our partners could provide</w:t>
          </w:r>
          <w:r w:rsidR="001512B8">
            <w:rPr>
              <w:rFonts w:cs="Arial"/>
            </w:rPr>
            <w:t>.  From the Facebook LIVE video schedule</w:t>
          </w:r>
          <w:r w:rsidR="00014ECF">
            <w:rPr>
              <w:rFonts w:cs="Arial"/>
            </w:rPr>
            <w:t xml:space="preserve"> t</w:t>
          </w:r>
          <w:r w:rsidR="002674EF">
            <w:rPr>
              <w:rFonts w:cs="Arial"/>
            </w:rPr>
            <w:t>o specific COVID-19 updates by every one of our office l</w:t>
          </w:r>
          <w:r w:rsidR="00014ECF">
            <w:rPr>
              <w:rFonts w:cs="Arial"/>
            </w:rPr>
            <w:t>ocation</w:t>
          </w:r>
          <w:r w:rsidR="002674EF">
            <w:rPr>
              <w:rFonts w:cs="Arial"/>
            </w:rPr>
            <w:t>s across 10 counties,</w:t>
          </w:r>
          <w:r w:rsidR="00014ECF">
            <w:rPr>
              <w:rFonts w:cs="Arial"/>
            </w:rPr>
            <w:t xml:space="preserve"> to infor</w:t>
          </w:r>
          <w:r w:rsidR="00FC7CD0">
            <w:rPr>
              <w:rFonts w:cs="Arial"/>
            </w:rPr>
            <w:t xml:space="preserve">mation </w:t>
          </w:r>
          <w:r w:rsidR="00863DC0">
            <w:rPr>
              <w:rFonts w:cs="Arial"/>
            </w:rPr>
            <w:t xml:space="preserve">on insurance, </w:t>
          </w:r>
          <w:r w:rsidR="00FC7CD0">
            <w:rPr>
              <w:rFonts w:cs="Arial"/>
            </w:rPr>
            <w:t xml:space="preserve">for the newly unemployed, </w:t>
          </w:r>
          <w:r w:rsidR="00F215D0">
            <w:rPr>
              <w:rFonts w:cs="Arial"/>
            </w:rPr>
            <w:t xml:space="preserve">a digital mood tracker </w:t>
          </w:r>
          <w:r w:rsidR="00014ECF">
            <w:rPr>
              <w:rFonts w:cs="Arial"/>
            </w:rPr>
            <w:t>and an array of family-friendly diversions</w:t>
          </w:r>
          <w:r w:rsidR="004F3B1B">
            <w:rPr>
              <w:rFonts w:cs="Arial"/>
            </w:rPr>
            <w:t xml:space="preserve"> from our Multiply Your Happy and resiliency programs &amp; curriculums</w:t>
          </w:r>
          <w:r w:rsidR="00014ECF">
            <w:rPr>
              <w:rFonts w:cs="Arial"/>
            </w:rPr>
            <w:t xml:space="preserve">, the </w:t>
          </w:r>
          <w:r w:rsidR="00014ECF" w:rsidRPr="00F215D0">
            <w:rPr>
              <w:rFonts w:cs="Arial"/>
              <w:color w:val="339933"/>
            </w:rPr>
            <w:t xml:space="preserve">Peace in the Pandemic </w:t>
          </w:r>
          <w:r w:rsidR="00014ECF">
            <w:rPr>
              <w:rFonts w:cs="Arial"/>
            </w:rPr>
            <w:t xml:space="preserve">digital resource care kit </w:t>
          </w:r>
          <w:r w:rsidR="001512B8">
            <w:rPr>
              <w:rFonts w:cs="Arial"/>
            </w:rPr>
            <w:t xml:space="preserve">has many downloadable elements and was </w:t>
          </w:r>
          <w:r w:rsidR="00014ECF">
            <w:rPr>
              <w:rFonts w:cs="Arial"/>
            </w:rPr>
            <w:t xml:space="preserve">integrated into individual &amp; group teletherapy </w:t>
          </w:r>
          <w:r w:rsidR="004F3B1B">
            <w:rPr>
              <w:rFonts w:cs="Arial"/>
            </w:rPr>
            <w:t xml:space="preserve">treatment </w:t>
          </w:r>
          <w:r w:rsidR="00014ECF">
            <w:rPr>
              <w:rFonts w:cs="Arial"/>
            </w:rPr>
            <w:t>as appropriate</w:t>
          </w:r>
          <w:r w:rsidR="00F215D0">
            <w:rPr>
              <w:rFonts w:cs="Arial"/>
            </w:rPr>
            <w:t xml:space="preserve">.  </w:t>
          </w:r>
        </w:p>
        <w:p w14:paraId="7AC9C3E5" w14:textId="212A73EC" w:rsidR="003D054A" w:rsidRDefault="003D054A" w:rsidP="000E5230">
          <w:pPr>
            <w:rPr>
              <w:rFonts w:cs="Arial"/>
            </w:rPr>
          </w:pPr>
        </w:p>
        <w:p w14:paraId="2C4E1E8D" w14:textId="05FC8D35" w:rsidR="00291C1E" w:rsidRPr="000E5230" w:rsidRDefault="003D054A" w:rsidP="000E5230">
          <w:pPr>
            <w:rPr>
              <w:rFonts w:cs="Arial"/>
            </w:rPr>
          </w:pPr>
          <w:r>
            <w:rPr>
              <w:rFonts w:cs="Arial"/>
            </w:rPr>
            <w:t xml:space="preserve">COVID-19 is not expected to go away anytime soon and </w:t>
          </w:r>
          <w:r w:rsidRPr="00465539">
            <w:rPr>
              <w:rFonts w:cs="Arial"/>
              <w:color w:val="339933"/>
            </w:rPr>
            <w:t xml:space="preserve">Peace in the Pandemic </w:t>
          </w:r>
          <w:r>
            <w:rPr>
              <w:rFonts w:cs="Arial"/>
            </w:rPr>
            <w:t xml:space="preserve">remains a </w:t>
          </w:r>
          <w:r w:rsidR="004F3B1B">
            <w:rPr>
              <w:rFonts w:cs="Arial"/>
            </w:rPr>
            <w:t>viable and active initiative as</w:t>
          </w:r>
          <w:r>
            <w:rPr>
              <w:rFonts w:cs="Arial"/>
            </w:rPr>
            <w:t xml:space="preserve"> </w:t>
          </w:r>
          <w:r w:rsidR="00863DC0">
            <w:rPr>
              <w:rFonts w:cs="Arial"/>
            </w:rPr>
            <w:t xml:space="preserve">we </w:t>
          </w:r>
          <w:r>
            <w:rPr>
              <w:rFonts w:cs="Arial"/>
            </w:rPr>
            <w:t>continue to provid</w:t>
          </w:r>
          <w:r w:rsidR="004F3B1B">
            <w:rPr>
              <w:rFonts w:cs="Arial"/>
            </w:rPr>
            <w:t xml:space="preserve">e and evolve all of its assets. </w:t>
          </w:r>
          <w:r w:rsidR="005C4D7F">
            <w:rPr>
              <w:rFonts w:cs="Arial"/>
            </w:rPr>
            <w:t>Where once we would have spent significant dollars holding in-person seminars or using pa</w:t>
          </w:r>
          <w:r w:rsidR="001512B8">
            <w:rPr>
              <w:rFonts w:cs="Arial"/>
            </w:rPr>
            <w:t>id media to get our supports and messages to the people</w:t>
          </w:r>
          <w:r w:rsidR="005C4D7F">
            <w:rPr>
              <w:rFonts w:cs="Arial"/>
            </w:rPr>
            <w:t xml:space="preserve">, </w:t>
          </w:r>
          <w:r w:rsidR="001512B8">
            <w:rPr>
              <w:rFonts w:cs="Arial"/>
            </w:rPr>
            <w:t xml:space="preserve">now </w:t>
          </w:r>
          <w:r w:rsidR="005C4D7F">
            <w:rPr>
              <w:rFonts w:cs="Arial"/>
            </w:rPr>
            <w:t>we have leveraged the cost-effective</w:t>
          </w:r>
          <w:r w:rsidR="001512B8">
            <w:rPr>
              <w:rFonts w:cs="Arial"/>
            </w:rPr>
            <w:t>,</w:t>
          </w:r>
          <w:r w:rsidR="005C4D7F">
            <w:rPr>
              <w:rFonts w:cs="Arial"/>
            </w:rPr>
            <w:t xml:space="preserve"> digital world we</w:t>
          </w:r>
          <w:r w:rsidR="001512B8">
            <w:rPr>
              <w:rFonts w:cs="Arial"/>
            </w:rPr>
            <w:t xml:space="preserve"> </w:t>
          </w:r>
          <w:r w:rsidR="005C4D7F">
            <w:rPr>
              <w:rFonts w:cs="Arial"/>
            </w:rPr>
            <w:t>all are fully immersed in</w:t>
          </w:r>
          <w:r w:rsidR="001512B8">
            <w:rPr>
              <w:rFonts w:cs="Arial"/>
            </w:rPr>
            <w:t>,</w:t>
          </w:r>
          <w:r w:rsidR="005C4D7F">
            <w:rPr>
              <w:rFonts w:cs="Arial"/>
            </w:rPr>
            <w:t xml:space="preserve"> and </w:t>
          </w:r>
          <w:r w:rsidR="00291C1E">
            <w:rPr>
              <w:rFonts w:cs="Arial"/>
            </w:rPr>
            <w:t xml:space="preserve">have brought </w:t>
          </w:r>
          <w:r w:rsidR="00291C1E" w:rsidRPr="00291C1E">
            <w:rPr>
              <w:rFonts w:cs="Arial"/>
              <w:color w:val="339933"/>
            </w:rPr>
            <w:t xml:space="preserve">Peace in the Pandemic </w:t>
          </w:r>
          <w:r w:rsidR="00465539">
            <w:rPr>
              <w:rFonts w:cs="Arial"/>
            </w:rPr>
            <w:t>t</w:t>
          </w:r>
          <w:r w:rsidR="005C4D7F">
            <w:rPr>
              <w:rFonts w:cs="Arial"/>
            </w:rPr>
            <w:t>o many Coloradans. W</w:t>
          </w:r>
          <w:r w:rsidR="00465539">
            <w:rPr>
              <w:rFonts w:cs="Arial"/>
            </w:rPr>
            <w:t>e feel privileged to be able to help our communities in the ways we do</w:t>
          </w:r>
          <w:r w:rsidR="005C4D7F">
            <w:rPr>
              <w:rFonts w:cs="Arial"/>
            </w:rPr>
            <w:t xml:space="preserve"> and</w:t>
          </w:r>
          <w:r w:rsidR="00291C1E">
            <w:rPr>
              <w:rFonts w:cs="Arial"/>
            </w:rPr>
            <w:t xml:space="preserve"> would be honored to be awarded the 2020 Golden Lightbulb</w:t>
          </w:r>
          <w:r w:rsidR="00732B57">
            <w:rPr>
              <w:rFonts w:cs="Arial"/>
            </w:rPr>
            <w:t xml:space="preserve"> for our contributions to our communities’ wellness during this historic time</w:t>
          </w:r>
          <w:r w:rsidR="005C4D7F">
            <w:rPr>
              <w:rFonts w:cs="Arial"/>
            </w:rPr>
            <w:t>. T</w:t>
          </w:r>
          <w:r w:rsidR="00291C1E">
            <w:rPr>
              <w:rFonts w:cs="Arial"/>
            </w:rPr>
            <w:t xml:space="preserve">hank you for the consideration. </w:t>
          </w:r>
          <w:r w:rsidR="00785981">
            <w:rPr>
              <w:rFonts w:cs="Arial"/>
            </w:rPr>
            <w:t xml:space="preserve">Best Regards, </w:t>
          </w:r>
          <w:r w:rsidR="00291C1E">
            <w:rPr>
              <w:rFonts w:cs="Arial"/>
            </w:rPr>
            <w:t xml:space="preserve">The entire Mind Springs Health Staff </w:t>
          </w:r>
        </w:p>
        <w:p w14:paraId="31F9CACC" w14:textId="4E140E5E" w:rsidR="008A2FDF" w:rsidRDefault="00F823BD" w:rsidP="0058420A">
          <w:pPr>
            <w:rPr>
              <w:rFonts w:cs="Arial"/>
            </w:rPr>
          </w:pPr>
        </w:p>
      </w:sdtContent>
    </w:sdt>
    <w:sectPr w:rsidR="008A2FDF" w:rsidSect="00E802EC">
      <w:type w:val="continuous"/>
      <w:pgSz w:w="12240" w:h="15840"/>
      <w:pgMar w:top="1440" w:right="1152" w:bottom="1008" w:left="115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AB6CB" w14:textId="77777777" w:rsidR="00F823BD" w:rsidRDefault="00F823BD">
      <w:r>
        <w:separator/>
      </w:r>
    </w:p>
  </w:endnote>
  <w:endnote w:type="continuationSeparator" w:id="0">
    <w:p w14:paraId="627C2A38" w14:textId="77777777" w:rsidR="00F823BD" w:rsidRDefault="00F8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CAD9" w14:textId="77777777" w:rsidR="0013337D" w:rsidRDefault="0013337D" w:rsidP="00133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9CADA" w14:textId="77777777" w:rsidR="0013337D" w:rsidRDefault="0013337D" w:rsidP="001333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CADB" w14:textId="724CB874" w:rsidR="0013337D" w:rsidRDefault="0013337D" w:rsidP="00133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53A7">
      <w:rPr>
        <w:rStyle w:val="PageNumber"/>
        <w:noProof/>
      </w:rPr>
      <w:t>3</w:t>
    </w:r>
    <w:r>
      <w:rPr>
        <w:rStyle w:val="PageNumber"/>
      </w:rPr>
      <w:fldChar w:fldCharType="end"/>
    </w:r>
  </w:p>
  <w:p w14:paraId="31F9CADC" w14:textId="77777777" w:rsidR="0013337D" w:rsidRDefault="0013337D" w:rsidP="001333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2B514" w14:textId="77777777" w:rsidR="00F823BD" w:rsidRDefault="00F823BD">
      <w:r>
        <w:separator/>
      </w:r>
    </w:p>
  </w:footnote>
  <w:footnote w:type="continuationSeparator" w:id="0">
    <w:p w14:paraId="04F2392F" w14:textId="77777777" w:rsidR="00F823BD" w:rsidRDefault="00F8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CAD5" w14:textId="6D95BD96" w:rsidR="0058420A" w:rsidRPr="00B704CD" w:rsidRDefault="00995BF5" w:rsidP="0058420A">
    <w:pPr>
      <w:pStyle w:val="Header"/>
      <w:jc w:val="right"/>
      <w:rPr>
        <w:b/>
        <w:sz w:val="28"/>
        <w:szCs w:val="28"/>
      </w:rPr>
    </w:pPr>
    <w:r w:rsidRPr="00B704CD">
      <w:rPr>
        <w:i/>
        <w:noProof/>
        <w:sz w:val="28"/>
        <w:szCs w:val="28"/>
      </w:rPr>
      <w:drawing>
        <wp:anchor distT="0" distB="0" distL="114300" distR="114300" simplePos="0" relativeHeight="251657216" behindDoc="0" locked="0" layoutInCell="1" allowOverlap="1" wp14:anchorId="31F9CADD" wp14:editId="31F9CADE">
          <wp:simplePos x="0" y="0"/>
          <wp:positionH relativeFrom="column">
            <wp:posOffset>1497330</wp:posOffset>
          </wp:positionH>
          <wp:positionV relativeFrom="paragraph">
            <wp:posOffset>-65405</wp:posOffset>
          </wp:positionV>
          <wp:extent cx="991235" cy="640080"/>
          <wp:effectExtent l="0" t="0" r="0" b="7620"/>
          <wp:wrapNone/>
          <wp:docPr id="5" name="Picture 5" descr="GLB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B Aw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4CD">
      <w:rPr>
        <w:i/>
        <w:noProof/>
        <w:sz w:val="28"/>
        <w:szCs w:val="28"/>
      </w:rPr>
      <w:drawing>
        <wp:anchor distT="0" distB="0" distL="114300" distR="114300" simplePos="0" relativeHeight="251658240" behindDoc="0" locked="0" layoutInCell="1" allowOverlap="1" wp14:anchorId="31F9CADF" wp14:editId="31F9CAE0">
          <wp:simplePos x="0" y="0"/>
          <wp:positionH relativeFrom="column">
            <wp:posOffset>-7620</wp:posOffset>
          </wp:positionH>
          <wp:positionV relativeFrom="paragraph">
            <wp:posOffset>-172720</wp:posOffset>
          </wp:positionV>
          <wp:extent cx="1371600" cy="742950"/>
          <wp:effectExtent l="0" t="0" r="0" b="0"/>
          <wp:wrapNone/>
          <wp:docPr id="6" name="Picture 6" descr="CBHC_Square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BHC_Square_2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20A" w:rsidRPr="00B704CD">
      <w:rPr>
        <w:b/>
        <w:sz w:val="28"/>
        <w:szCs w:val="28"/>
      </w:rPr>
      <w:t>20</w:t>
    </w:r>
    <w:r w:rsidR="00A852CE">
      <w:rPr>
        <w:b/>
        <w:sz w:val="28"/>
        <w:szCs w:val="28"/>
      </w:rPr>
      <w:t>20</w:t>
    </w:r>
    <w:r w:rsidR="0058420A" w:rsidRPr="00B704CD">
      <w:rPr>
        <w:b/>
        <w:sz w:val="28"/>
        <w:szCs w:val="28"/>
      </w:rPr>
      <w:t xml:space="preserve"> </w:t>
    </w:r>
    <w:r w:rsidR="00B704CD" w:rsidRPr="00B704CD">
      <w:rPr>
        <w:b/>
        <w:sz w:val="28"/>
        <w:szCs w:val="28"/>
      </w:rPr>
      <w:t xml:space="preserve">Golden Light Bulb </w:t>
    </w:r>
    <w:r w:rsidR="0058420A" w:rsidRPr="00B704CD">
      <w:rPr>
        <w:b/>
        <w:sz w:val="28"/>
        <w:szCs w:val="28"/>
      </w:rPr>
      <w:t>Nomination Form</w:t>
    </w:r>
  </w:p>
  <w:p w14:paraId="3F8A79C2" w14:textId="77777777" w:rsidR="00A852CE" w:rsidRDefault="00A852CE" w:rsidP="00A852CE">
    <w:pPr>
      <w:pStyle w:val="Header"/>
      <w:tabs>
        <w:tab w:val="clear" w:pos="4680"/>
        <w:tab w:val="clear" w:pos="9360"/>
      </w:tabs>
      <w:jc w:val="right"/>
      <w:rPr>
        <w:b/>
        <w:i/>
        <w:color w:val="FF0000"/>
      </w:rPr>
    </w:pPr>
    <w:r>
      <w:rPr>
        <w:b/>
        <w:i/>
        <w:color w:val="FF0000"/>
      </w:rPr>
      <w:t>Email your nomination to Tracy O’Shaughnessy at</w:t>
    </w:r>
  </w:p>
  <w:p w14:paraId="31F9CAD7" w14:textId="70B94246" w:rsidR="0058420A" w:rsidRPr="00A852CE" w:rsidRDefault="00F823BD" w:rsidP="00A852CE">
    <w:pPr>
      <w:pStyle w:val="Header"/>
      <w:tabs>
        <w:tab w:val="clear" w:pos="4680"/>
        <w:tab w:val="clear" w:pos="9360"/>
      </w:tabs>
      <w:jc w:val="right"/>
      <w:rPr>
        <w:b/>
        <w:i/>
        <w:color w:val="FF0000"/>
      </w:rPr>
    </w:pPr>
    <w:hyperlink r:id="rId3" w:history="1">
      <w:r w:rsidR="00A852CE" w:rsidRPr="00435DA5">
        <w:rPr>
          <w:rStyle w:val="Hyperlink"/>
          <w:b/>
          <w:i/>
        </w:rPr>
        <w:t>Tracyhmsr@gmail.com</w:t>
      </w:r>
    </w:hyperlink>
    <w:r w:rsidR="00A852CE">
      <w:rPr>
        <w:b/>
        <w:i/>
        <w:color w:val="FF0000"/>
      </w:rPr>
      <w:t xml:space="preserve"> by SEPTEMBER 1, 2020</w:t>
    </w:r>
  </w:p>
  <w:p w14:paraId="31F9CAD8" w14:textId="77777777" w:rsidR="0058420A" w:rsidRDefault="00584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95E8D"/>
    <w:multiLevelType w:val="hybridMultilevel"/>
    <w:tmpl w:val="4822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E72C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D783EA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91C32E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B125927"/>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92"/>
    <w:rsid w:val="00013338"/>
    <w:rsid w:val="00014ECF"/>
    <w:rsid w:val="00016C68"/>
    <w:rsid w:val="000213B9"/>
    <w:rsid w:val="00026BC3"/>
    <w:rsid w:val="00033C25"/>
    <w:rsid w:val="000477B5"/>
    <w:rsid w:val="00050245"/>
    <w:rsid w:val="00064825"/>
    <w:rsid w:val="00067424"/>
    <w:rsid w:val="00071ED6"/>
    <w:rsid w:val="000902F7"/>
    <w:rsid w:val="00090995"/>
    <w:rsid w:val="000B5713"/>
    <w:rsid w:val="000B6103"/>
    <w:rsid w:val="000E28AE"/>
    <w:rsid w:val="000E5230"/>
    <w:rsid w:val="000E6473"/>
    <w:rsid w:val="000F03B7"/>
    <w:rsid w:val="00103202"/>
    <w:rsid w:val="00114900"/>
    <w:rsid w:val="001159B0"/>
    <w:rsid w:val="00116E16"/>
    <w:rsid w:val="001272B9"/>
    <w:rsid w:val="0013337D"/>
    <w:rsid w:val="001512B8"/>
    <w:rsid w:val="0015135B"/>
    <w:rsid w:val="00154535"/>
    <w:rsid w:val="001723AE"/>
    <w:rsid w:val="00172FBF"/>
    <w:rsid w:val="0018193C"/>
    <w:rsid w:val="001A78C1"/>
    <w:rsid w:val="00205A6C"/>
    <w:rsid w:val="002242B1"/>
    <w:rsid w:val="00243368"/>
    <w:rsid w:val="00244EBA"/>
    <w:rsid w:val="00247E0B"/>
    <w:rsid w:val="002674EF"/>
    <w:rsid w:val="0027044E"/>
    <w:rsid w:val="00291C1E"/>
    <w:rsid w:val="002F091E"/>
    <w:rsid w:val="002F2CC8"/>
    <w:rsid w:val="0030103E"/>
    <w:rsid w:val="00306B56"/>
    <w:rsid w:val="00326D1A"/>
    <w:rsid w:val="003557A4"/>
    <w:rsid w:val="003875A0"/>
    <w:rsid w:val="003A47CF"/>
    <w:rsid w:val="003B33AA"/>
    <w:rsid w:val="003C6868"/>
    <w:rsid w:val="003D054A"/>
    <w:rsid w:val="003E0BF3"/>
    <w:rsid w:val="00401C28"/>
    <w:rsid w:val="00413507"/>
    <w:rsid w:val="004305F8"/>
    <w:rsid w:val="004651CA"/>
    <w:rsid w:val="00465539"/>
    <w:rsid w:val="00472766"/>
    <w:rsid w:val="004846C5"/>
    <w:rsid w:val="004953BC"/>
    <w:rsid w:val="004D19D8"/>
    <w:rsid w:val="004D391A"/>
    <w:rsid w:val="004E089B"/>
    <w:rsid w:val="004F018E"/>
    <w:rsid w:val="004F3B1B"/>
    <w:rsid w:val="00501127"/>
    <w:rsid w:val="00541CB8"/>
    <w:rsid w:val="005444E6"/>
    <w:rsid w:val="00564B3D"/>
    <w:rsid w:val="00564D4E"/>
    <w:rsid w:val="0058420A"/>
    <w:rsid w:val="005B5865"/>
    <w:rsid w:val="005C06C9"/>
    <w:rsid w:val="005C4D7F"/>
    <w:rsid w:val="005E47D2"/>
    <w:rsid w:val="005F268B"/>
    <w:rsid w:val="006321ED"/>
    <w:rsid w:val="00670F9B"/>
    <w:rsid w:val="00680253"/>
    <w:rsid w:val="006805A9"/>
    <w:rsid w:val="006834A7"/>
    <w:rsid w:val="00690A99"/>
    <w:rsid w:val="006927AF"/>
    <w:rsid w:val="00696F21"/>
    <w:rsid w:val="006B4347"/>
    <w:rsid w:val="006D74D8"/>
    <w:rsid w:val="006E53A7"/>
    <w:rsid w:val="006E5B35"/>
    <w:rsid w:val="00704B81"/>
    <w:rsid w:val="00732B57"/>
    <w:rsid w:val="0073416D"/>
    <w:rsid w:val="00742D32"/>
    <w:rsid w:val="00743A6C"/>
    <w:rsid w:val="007517AA"/>
    <w:rsid w:val="00773287"/>
    <w:rsid w:val="00785981"/>
    <w:rsid w:val="007B2D4B"/>
    <w:rsid w:val="007B56F7"/>
    <w:rsid w:val="007C430A"/>
    <w:rsid w:val="007C5B46"/>
    <w:rsid w:val="007D7610"/>
    <w:rsid w:val="0080615B"/>
    <w:rsid w:val="00807450"/>
    <w:rsid w:val="00813201"/>
    <w:rsid w:val="00821CE7"/>
    <w:rsid w:val="00835619"/>
    <w:rsid w:val="00863DC0"/>
    <w:rsid w:val="00877485"/>
    <w:rsid w:val="008805DF"/>
    <w:rsid w:val="00882D90"/>
    <w:rsid w:val="00891A62"/>
    <w:rsid w:val="0089315A"/>
    <w:rsid w:val="008A1F05"/>
    <w:rsid w:val="008A2FDF"/>
    <w:rsid w:val="008D14D4"/>
    <w:rsid w:val="008D41D4"/>
    <w:rsid w:val="00905188"/>
    <w:rsid w:val="00934319"/>
    <w:rsid w:val="00962DE8"/>
    <w:rsid w:val="00966B05"/>
    <w:rsid w:val="00973C79"/>
    <w:rsid w:val="00994B92"/>
    <w:rsid w:val="00995BF5"/>
    <w:rsid w:val="009E5E43"/>
    <w:rsid w:val="009E77F0"/>
    <w:rsid w:val="00A13F32"/>
    <w:rsid w:val="00A31D74"/>
    <w:rsid w:val="00A43B81"/>
    <w:rsid w:val="00A523A1"/>
    <w:rsid w:val="00A66860"/>
    <w:rsid w:val="00A852CE"/>
    <w:rsid w:val="00A92344"/>
    <w:rsid w:val="00B704CD"/>
    <w:rsid w:val="00B77D02"/>
    <w:rsid w:val="00B85829"/>
    <w:rsid w:val="00BA0519"/>
    <w:rsid w:val="00BC41E7"/>
    <w:rsid w:val="00BD24E7"/>
    <w:rsid w:val="00BF799F"/>
    <w:rsid w:val="00C17D1E"/>
    <w:rsid w:val="00C30FF8"/>
    <w:rsid w:val="00C31C94"/>
    <w:rsid w:val="00C355BC"/>
    <w:rsid w:val="00C35754"/>
    <w:rsid w:val="00C63391"/>
    <w:rsid w:val="00C7258C"/>
    <w:rsid w:val="00C771E0"/>
    <w:rsid w:val="00CA425C"/>
    <w:rsid w:val="00CD3FFB"/>
    <w:rsid w:val="00D04C29"/>
    <w:rsid w:val="00D5008A"/>
    <w:rsid w:val="00D50BB3"/>
    <w:rsid w:val="00D52FA7"/>
    <w:rsid w:val="00D538C8"/>
    <w:rsid w:val="00D6675C"/>
    <w:rsid w:val="00D87B03"/>
    <w:rsid w:val="00D91DED"/>
    <w:rsid w:val="00DA0676"/>
    <w:rsid w:val="00DB71AD"/>
    <w:rsid w:val="00DB7992"/>
    <w:rsid w:val="00DC6E59"/>
    <w:rsid w:val="00DE3D7A"/>
    <w:rsid w:val="00DF15B2"/>
    <w:rsid w:val="00E0235F"/>
    <w:rsid w:val="00E02A83"/>
    <w:rsid w:val="00E07C30"/>
    <w:rsid w:val="00E13E4F"/>
    <w:rsid w:val="00E271CD"/>
    <w:rsid w:val="00E524D8"/>
    <w:rsid w:val="00E74B11"/>
    <w:rsid w:val="00E802EC"/>
    <w:rsid w:val="00E9137D"/>
    <w:rsid w:val="00ED1B8C"/>
    <w:rsid w:val="00F10498"/>
    <w:rsid w:val="00F17E18"/>
    <w:rsid w:val="00F215D0"/>
    <w:rsid w:val="00F60102"/>
    <w:rsid w:val="00F7096A"/>
    <w:rsid w:val="00F823BD"/>
    <w:rsid w:val="00FC632D"/>
    <w:rsid w:val="00FC7CD0"/>
    <w:rsid w:val="00FD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9CA9C"/>
  <w15:chartTrackingRefBased/>
  <w15:docId w15:val="{1C441DDB-EB5C-4D3D-AD3D-F87DE75C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rsid w:val="00306B56"/>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character" w:styleId="Hyperlink">
    <w:name w:val="Hyperlink"/>
    <w:rsid w:val="00DB7992"/>
    <w:rPr>
      <w:color w:val="0000FF"/>
      <w:u w:val="single"/>
    </w:rPr>
  </w:style>
  <w:style w:type="paragraph" w:styleId="Title">
    <w:name w:val="Title"/>
    <w:basedOn w:val="Normal"/>
    <w:qFormat/>
    <w:rsid w:val="00C63391"/>
    <w:pPr>
      <w:jc w:val="center"/>
    </w:pPr>
    <w:rPr>
      <w:rFonts w:ascii="Book Antiqua" w:hAnsi="Book Antiqua"/>
      <w:b/>
      <w:sz w:val="28"/>
    </w:rPr>
  </w:style>
  <w:style w:type="paragraph" w:styleId="Subtitle">
    <w:name w:val="Subtitle"/>
    <w:basedOn w:val="Normal"/>
    <w:qFormat/>
    <w:rsid w:val="00C63391"/>
    <w:pPr>
      <w:jc w:val="center"/>
    </w:pPr>
    <w:rPr>
      <w:rFonts w:ascii="Book Antiqua" w:hAnsi="Book Antiqua"/>
      <w:sz w:val="32"/>
    </w:rPr>
  </w:style>
  <w:style w:type="paragraph" w:styleId="Footer">
    <w:name w:val="footer"/>
    <w:basedOn w:val="Normal"/>
    <w:rsid w:val="0013337D"/>
    <w:pPr>
      <w:tabs>
        <w:tab w:val="center" w:pos="4320"/>
        <w:tab w:val="right" w:pos="8640"/>
      </w:tabs>
    </w:pPr>
  </w:style>
  <w:style w:type="character" w:styleId="PageNumber">
    <w:name w:val="page number"/>
    <w:basedOn w:val="DefaultParagraphFont"/>
    <w:rsid w:val="0013337D"/>
  </w:style>
  <w:style w:type="character" w:customStyle="1" w:styleId="BodyTextChar">
    <w:name w:val="Body Text Char"/>
    <w:link w:val="BodyText"/>
    <w:rsid w:val="000902F7"/>
    <w:rPr>
      <w:rFonts w:ascii="Arial" w:hAnsi="Arial"/>
    </w:rPr>
  </w:style>
  <w:style w:type="paragraph" w:styleId="Header">
    <w:name w:val="header"/>
    <w:basedOn w:val="Normal"/>
    <w:link w:val="HeaderChar"/>
    <w:rsid w:val="0058420A"/>
    <w:pPr>
      <w:tabs>
        <w:tab w:val="center" w:pos="4680"/>
        <w:tab w:val="right" w:pos="9360"/>
      </w:tabs>
    </w:pPr>
  </w:style>
  <w:style w:type="character" w:customStyle="1" w:styleId="HeaderChar">
    <w:name w:val="Header Char"/>
    <w:link w:val="Header"/>
    <w:rsid w:val="0058420A"/>
    <w:rPr>
      <w:rFonts w:ascii="Arial" w:hAnsi="Arial"/>
      <w:sz w:val="22"/>
    </w:rPr>
  </w:style>
  <w:style w:type="paragraph" w:styleId="BalloonText">
    <w:name w:val="Balloon Text"/>
    <w:basedOn w:val="Normal"/>
    <w:link w:val="BalloonTextChar"/>
    <w:rsid w:val="00DE3D7A"/>
    <w:rPr>
      <w:rFonts w:ascii="Tahoma" w:hAnsi="Tahoma" w:cs="Tahoma"/>
      <w:sz w:val="16"/>
      <w:szCs w:val="16"/>
    </w:rPr>
  </w:style>
  <w:style w:type="character" w:customStyle="1" w:styleId="BalloonTextChar">
    <w:name w:val="Balloon Text Char"/>
    <w:link w:val="BalloonText"/>
    <w:rsid w:val="00DE3D7A"/>
    <w:rPr>
      <w:rFonts w:ascii="Tahoma" w:hAnsi="Tahoma" w:cs="Tahoma"/>
      <w:sz w:val="16"/>
      <w:szCs w:val="16"/>
    </w:rPr>
  </w:style>
  <w:style w:type="character" w:styleId="PlaceholderText">
    <w:name w:val="Placeholder Text"/>
    <w:basedOn w:val="DefaultParagraphFont"/>
    <w:uiPriority w:val="99"/>
    <w:semiHidden/>
    <w:rsid w:val="008A2FDF"/>
    <w:rPr>
      <w:color w:val="808080"/>
    </w:rPr>
  </w:style>
  <w:style w:type="character" w:customStyle="1" w:styleId="UnresolvedMention1">
    <w:name w:val="Unresolved Mention1"/>
    <w:basedOn w:val="DefaultParagraphFont"/>
    <w:uiPriority w:val="99"/>
    <w:semiHidden/>
    <w:unhideWhenUsed/>
    <w:rsid w:val="00016C68"/>
    <w:rPr>
      <w:color w:val="808080"/>
      <w:shd w:val="clear" w:color="auto" w:fill="E6E6E6"/>
    </w:rPr>
  </w:style>
  <w:style w:type="character" w:styleId="Emphasis">
    <w:name w:val="Emphasis"/>
    <w:basedOn w:val="DefaultParagraphFont"/>
    <w:qFormat/>
    <w:rsid w:val="00D91DED"/>
    <w:rPr>
      <w:i/>
      <w:iCs/>
    </w:rPr>
  </w:style>
  <w:style w:type="paragraph" w:styleId="ListParagraph">
    <w:name w:val="List Paragraph"/>
    <w:basedOn w:val="Normal"/>
    <w:uiPriority w:val="34"/>
    <w:qFormat/>
    <w:rsid w:val="00E02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82018">
      <w:bodyDiv w:val="1"/>
      <w:marLeft w:val="0"/>
      <w:marRight w:val="0"/>
      <w:marTop w:val="0"/>
      <w:marBottom w:val="0"/>
      <w:divBdr>
        <w:top w:val="none" w:sz="0" w:space="0" w:color="auto"/>
        <w:left w:val="none" w:sz="0" w:space="0" w:color="auto"/>
        <w:bottom w:val="none" w:sz="0" w:space="0" w:color="auto"/>
        <w:right w:val="none" w:sz="0" w:space="0" w:color="auto"/>
      </w:divBdr>
    </w:div>
    <w:div w:id="11358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racyhmsr@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Tracyhmsr@gmail.com" TargetMode="External"/><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4A9F9FF38F420BBC88AF71BA5B1467"/>
        <w:category>
          <w:name w:val="General"/>
          <w:gallery w:val="placeholder"/>
        </w:category>
        <w:types>
          <w:type w:val="bbPlcHdr"/>
        </w:types>
        <w:behaviors>
          <w:behavior w:val="content"/>
        </w:behaviors>
        <w:guid w:val="{26591265-B78B-4903-98C0-F055728F68A9}"/>
      </w:docPartPr>
      <w:docPartBody>
        <w:p w:rsidR="008270A4" w:rsidRDefault="00AD625A" w:rsidP="00AD625A">
          <w:pPr>
            <w:pStyle w:val="754A9F9FF38F420BBC88AF71BA5B14675"/>
          </w:pPr>
          <w:r w:rsidRPr="008A2FDF">
            <w:rPr>
              <w:rStyle w:val="PlaceholderText"/>
            </w:rPr>
            <w:t>Click here to enter title.</w:t>
          </w:r>
        </w:p>
      </w:docPartBody>
    </w:docPart>
    <w:docPart>
      <w:docPartPr>
        <w:name w:val="9DA313C597054F03BF5906BBE17B8EF5"/>
        <w:category>
          <w:name w:val="General"/>
          <w:gallery w:val="placeholder"/>
        </w:category>
        <w:types>
          <w:type w:val="bbPlcHdr"/>
        </w:types>
        <w:behaviors>
          <w:behavior w:val="content"/>
        </w:behaviors>
        <w:guid w:val="{8A1A1D20-AAF3-4DF3-87B7-4EACA00F5C4D}"/>
      </w:docPartPr>
      <w:docPartBody>
        <w:p w:rsidR="008270A4" w:rsidRDefault="00AD625A" w:rsidP="00AD625A">
          <w:pPr>
            <w:pStyle w:val="9DA313C597054F03BF5906BBE17B8EF55"/>
          </w:pPr>
          <w:r w:rsidRPr="008A2FDF">
            <w:rPr>
              <w:rStyle w:val="PlaceholderText"/>
            </w:rPr>
            <w:t>Click here to name.</w:t>
          </w:r>
        </w:p>
      </w:docPartBody>
    </w:docPart>
    <w:docPart>
      <w:docPartPr>
        <w:name w:val="B42244D2A88B492083FDC5F6A38AB026"/>
        <w:category>
          <w:name w:val="General"/>
          <w:gallery w:val="placeholder"/>
        </w:category>
        <w:types>
          <w:type w:val="bbPlcHdr"/>
        </w:types>
        <w:behaviors>
          <w:behavior w:val="content"/>
        </w:behaviors>
        <w:guid w:val="{71921331-5F10-49F5-A4EF-2FD295362C05}"/>
      </w:docPartPr>
      <w:docPartBody>
        <w:p w:rsidR="008270A4" w:rsidRDefault="00AD625A" w:rsidP="00AD625A">
          <w:pPr>
            <w:pStyle w:val="B42244D2A88B492083FDC5F6A38AB0265"/>
          </w:pPr>
          <w:r w:rsidRPr="008A2FDF">
            <w:rPr>
              <w:rStyle w:val="PlaceholderText"/>
            </w:rPr>
            <w:t>Click to enter number.</w:t>
          </w:r>
        </w:p>
      </w:docPartBody>
    </w:docPart>
    <w:docPart>
      <w:docPartPr>
        <w:name w:val="E4F8849A04FD4F33930E28D02358FCDB"/>
        <w:category>
          <w:name w:val="General"/>
          <w:gallery w:val="placeholder"/>
        </w:category>
        <w:types>
          <w:type w:val="bbPlcHdr"/>
        </w:types>
        <w:behaviors>
          <w:behavior w:val="content"/>
        </w:behaviors>
        <w:guid w:val="{38E8AA0F-3C84-409F-992D-1C823A24CC36}"/>
      </w:docPartPr>
      <w:docPartBody>
        <w:p w:rsidR="008270A4" w:rsidRDefault="00AD625A" w:rsidP="00AD625A">
          <w:pPr>
            <w:pStyle w:val="E4F8849A04FD4F33930E28D02358FCDB5"/>
          </w:pPr>
          <w:r w:rsidRPr="008A2FDF">
            <w:rPr>
              <w:rStyle w:val="PlaceholderText"/>
            </w:rPr>
            <w:t>Click here to enter email address.</w:t>
          </w:r>
        </w:p>
      </w:docPartBody>
    </w:docPart>
    <w:docPart>
      <w:docPartPr>
        <w:name w:val="B0E5AE3D63FD4B1E8C13AD966676DFB3"/>
        <w:category>
          <w:name w:val="General"/>
          <w:gallery w:val="placeholder"/>
        </w:category>
        <w:types>
          <w:type w:val="bbPlcHdr"/>
        </w:types>
        <w:behaviors>
          <w:behavior w:val="content"/>
        </w:behaviors>
        <w:guid w:val="{C36818F6-2933-4F8E-944F-AE70E46E06E7}"/>
      </w:docPartPr>
      <w:docPartBody>
        <w:p w:rsidR="008270A4" w:rsidRDefault="00AD625A" w:rsidP="00AD625A">
          <w:pPr>
            <w:pStyle w:val="B0E5AE3D63FD4B1E8C13AD966676DFB34"/>
          </w:pPr>
          <w:r w:rsidRPr="008A2FDF">
            <w:rPr>
              <w:rStyle w:val="PlaceholderText"/>
            </w:rPr>
            <w:t>Click here to enter title.</w:t>
          </w:r>
        </w:p>
      </w:docPartBody>
    </w:docPart>
    <w:docPart>
      <w:docPartPr>
        <w:name w:val="D067A6CF16294CFD917B9DE6CAF2E60B"/>
        <w:category>
          <w:name w:val="General"/>
          <w:gallery w:val="placeholder"/>
        </w:category>
        <w:types>
          <w:type w:val="bbPlcHdr"/>
        </w:types>
        <w:behaviors>
          <w:behavior w:val="content"/>
        </w:behaviors>
        <w:guid w:val="{010A4D4B-AF39-4083-8141-A35B4D5B01C3}"/>
      </w:docPartPr>
      <w:docPartBody>
        <w:p w:rsidR="008270A4" w:rsidRDefault="00AD625A" w:rsidP="00AD625A">
          <w:pPr>
            <w:pStyle w:val="D067A6CF16294CFD917B9DE6CAF2E60B4"/>
          </w:pPr>
          <w:r w:rsidRPr="00FA0242">
            <w:rPr>
              <w:rStyle w:val="PlaceholderText"/>
            </w:rPr>
            <w:t xml:space="preserve">Click here to enter </w:t>
          </w:r>
          <w:r>
            <w:rPr>
              <w:rStyle w:val="PlaceholderText"/>
            </w:rPr>
            <w:t>program abstract</w:t>
          </w:r>
          <w:r w:rsidRPr="00FA0242">
            <w:rPr>
              <w:rStyle w:val="PlaceholderText"/>
            </w:rPr>
            <w:t>.</w:t>
          </w:r>
        </w:p>
      </w:docPartBody>
    </w:docPart>
    <w:docPart>
      <w:docPartPr>
        <w:name w:val="652017C8720649B2AC1755D5BBCE0E37"/>
        <w:category>
          <w:name w:val="General"/>
          <w:gallery w:val="placeholder"/>
        </w:category>
        <w:types>
          <w:type w:val="bbPlcHdr"/>
        </w:types>
        <w:behaviors>
          <w:behavior w:val="content"/>
        </w:behaviors>
        <w:guid w:val="{05E9FD51-BD7B-456B-B060-8F230F0A3DD4}"/>
      </w:docPartPr>
      <w:docPartBody>
        <w:p w:rsidR="008270A4" w:rsidRDefault="00AD625A" w:rsidP="00AD625A">
          <w:pPr>
            <w:pStyle w:val="652017C8720649B2AC1755D5BBCE0E374"/>
          </w:pPr>
          <w:r w:rsidRPr="00FA0242">
            <w:rPr>
              <w:rStyle w:val="PlaceholderText"/>
            </w:rPr>
            <w:t xml:space="preserve">Click here to enter </w:t>
          </w:r>
          <w:r>
            <w:rPr>
              <w:rStyle w:val="PlaceholderText"/>
            </w:rPr>
            <w:t>program description</w:t>
          </w:r>
          <w:r w:rsidRPr="00FA024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6E"/>
    <w:rsid w:val="001D503A"/>
    <w:rsid w:val="002225D0"/>
    <w:rsid w:val="002F25EA"/>
    <w:rsid w:val="00337696"/>
    <w:rsid w:val="004E08F5"/>
    <w:rsid w:val="006B6FF5"/>
    <w:rsid w:val="008270A4"/>
    <w:rsid w:val="009E5404"/>
    <w:rsid w:val="00A63EB2"/>
    <w:rsid w:val="00AD625A"/>
    <w:rsid w:val="00D07E6E"/>
    <w:rsid w:val="00EF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25A"/>
    <w:rPr>
      <w:color w:val="808080"/>
    </w:rPr>
  </w:style>
  <w:style w:type="paragraph" w:customStyle="1" w:styleId="754A9F9FF38F420BBC88AF71BA5B1467">
    <w:name w:val="754A9F9FF38F420BBC88AF71BA5B1467"/>
    <w:rsid w:val="00D07E6E"/>
  </w:style>
  <w:style w:type="paragraph" w:customStyle="1" w:styleId="9DA313C597054F03BF5906BBE17B8EF5">
    <w:name w:val="9DA313C597054F03BF5906BBE17B8EF5"/>
    <w:rsid w:val="00D07E6E"/>
  </w:style>
  <w:style w:type="paragraph" w:customStyle="1" w:styleId="B42244D2A88B492083FDC5F6A38AB026">
    <w:name w:val="B42244D2A88B492083FDC5F6A38AB026"/>
    <w:rsid w:val="00D07E6E"/>
  </w:style>
  <w:style w:type="paragraph" w:customStyle="1" w:styleId="E4F8849A04FD4F33930E28D02358FCDB">
    <w:name w:val="E4F8849A04FD4F33930E28D02358FCDB"/>
    <w:rsid w:val="00D07E6E"/>
  </w:style>
  <w:style w:type="paragraph" w:customStyle="1" w:styleId="B0E5AE3D63FD4B1E8C13AD966676DFB3">
    <w:name w:val="B0E5AE3D63FD4B1E8C13AD966676DFB3"/>
    <w:rsid w:val="00D07E6E"/>
    <w:pPr>
      <w:spacing w:after="0" w:line="240" w:lineRule="auto"/>
    </w:pPr>
    <w:rPr>
      <w:rFonts w:ascii="Arial" w:eastAsia="Times New Roman" w:hAnsi="Arial" w:cs="Times New Roman"/>
      <w:szCs w:val="20"/>
    </w:rPr>
  </w:style>
  <w:style w:type="paragraph" w:customStyle="1" w:styleId="754A9F9FF38F420BBC88AF71BA5B14671">
    <w:name w:val="754A9F9FF38F420BBC88AF71BA5B14671"/>
    <w:rsid w:val="00D07E6E"/>
    <w:pPr>
      <w:spacing w:after="0" w:line="240" w:lineRule="auto"/>
    </w:pPr>
    <w:rPr>
      <w:rFonts w:ascii="Arial" w:eastAsia="Times New Roman" w:hAnsi="Arial" w:cs="Times New Roman"/>
      <w:szCs w:val="20"/>
    </w:rPr>
  </w:style>
  <w:style w:type="paragraph" w:customStyle="1" w:styleId="9DA313C597054F03BF5906BBE17B8EF51">
    <w:name w:val="9DA313C597054F03BF5906BBE17B8EF51"/>
    <w:rsid w:val="00D07E6E"/>
    <w:pPr>
      <w:spacing w:after="0" w:line="240" w:lineRule="auto"/>
    </w:pPr>
    <w:rPr>
      <w:rFonts w:ascii="Arial" w:eastAsia="Times New Roman" w:hAnsi="Arial" w:cs="Times New Roman"/>
      <w:szCs w:val="20"/>
    </w:rPr>
  </w:style>
  <w:style w:type="paragraph" w:customStyle="1" w:styleId="B42244D2A88B492083FDC5F6A38AB0261">
    <w:name w:val="B42244D2A88B492083FDC5F6A38AB0261"/>
    <w:rsid w:val="00D07E6E"/>
    <w:pPr>
      <w:spacing w:after="0" w:line="240" w:lineRule="auto"/>
    </w:pPr>
    <w:rPr>
      <w:rFonts w:ascii="Arial" w:eastAsia="Times New Roman" w:hAnsi="Arial" w:cs="Times New Roman"/>
      <w:szCs w:val="20"/>
    </w:rPr>
  </w:style>
  <w:style w:type="paragraph" w:customStyle="1" w:styleId="E4F8849A04FD4F33930E28D02358FCDB1">
    <w:name w:val="E4F8849A04FD4F33930E28D02358FCDB1"/>
    <w:rsid w:val="00D07E6E"/>
    <w:pPr>
      <w:spacing w:after="0" w:line="240" w:lineRule="auto"/>
    </w:pPr>
    <w:rPr>
      <w:rFonts w:ascii="Arial" w:eastAsia="Times New Roman" w:hAnsi="Arial" w:cs="Times New Roman"/>
      <w:szCs w:val="20"/>
    </w:rPr>
  </w:style>
  <w:style w:type="paragraph" w:customStyle="1" w:styleId="D067A6CF16294CFD917B9DE6CAF2E60B">
    <w:name w:val="D067A6CF16294CFD917B9DE6CAF2E60B"/>
    <w:rsid w:val="00D07E6E"/>
    <w:pPr>
      <w:spacing w:after="0" w:line="240" w:lineRule="auto"/>
    </w:pPr>
    <w:rPr>
      <w:rFonts w:ascii="Arial" w:eastAsia="Times New Roman" w:hAnsi="Arial" w:cs="Times New Roman"/>
      <w:szCs w:val="20"/>
    </w:rPr>
  </w:style>
  <w:style w:type="paragraph" w:customStyle="1" w:styleId="652017C8720649B2AC1755D5BBCE0E37">
    <w:name w:val="652017C8720649B2AC1755D5BBCE0E37"/>
    <w:rsid w:val="00D07E6E"/>
    <w:pPr>
      <w:spacing w:after="0" w:line="240" w:lineRule="auto"/>
    </w:pPr>
    <w:rPr>
      <w:rFonts w:ascii="Arial" w:eastAsia="Times New Roman" w:hAnsi="Arial" w:cs="Times New Roman"/>
      <w:szCs w:val="20"/>
    </w:rPr>
  </w:style>
  <w:style w:type="paragraph" w:customStyle="1" w:styleId="B0E5AE3D63FD4B1E8C13AD966676DFB31">
    <w:name w:val="B0E5AE3D63FD4B1E8C13AD966676DFB31"/>
    <w:rsid w:val="008270A4"/>
    <w:pPr>
      <w:spacing w:after="0" w:line="240" w:lineRule="auto"/>
    </w:pPr>
    <w:rPr>
      <w:rFonts w:ascii="Arial" w:eastAsia="Times New Roman" w:hAnsi="Arial" w:cs="Times New Roman"/>
      <w:szCs w:val="20"/>
    </w:rPr>
  </w:style>
  <w:style w:type="paragraph" w:customStyle="1" w:styleId="754A9F9FF38F420BBC88AF71BA5B14672">
    <w:name w:val="754A9F9FF38F420BBC88AF71BA5B14672"/>
    <w:rsid w:val="008270A4"/>
    <w:pPr>
      <w:spacing w:after="0" w:line="240" w:lineRule="auto"/>
    </w:pPr>
    <w:rPr>
      <w:rFonts w:ascii="Arial" w:eastAsia="Times New Roman" w:hAnsi="Arial" w:cs="Times New Roman"/>
      <w:szCs w:val="20"/>
    </w:rPr>
  </w:style>
  <w:style w:type="paragraph" w:customStyle="1" w:styleId="9DA313C597054F03BF5906BBE17B8EF52">
    <w:name w:val="9DA313C597054F03BF5906BBE17B8EF52"/>
    <w:rsid w:val="008270A4"/>
    <w:pPr>
      <w:spacing w:after="0" w:line="240" w:lineRule="auto"/>
    </w:pPr>
    <w:rPr>
      <w:rFonts w:ascii="Arial" w:eastAsia="Times New Roman" w:hAnsi="Arial" w:cs="Times New Roman"/>
      <w:szCs w:val="20"/>
    </w:rPr>
  </w:style>
  <w:style w:type="paragraph" w:customStyle="1" w:styleId="B42244D2A88B492083FDC5F6A38AB0262">
    <w:name w:val="B42244D2A88B492083FDC5F6A38AB0262"/>
    <w:rsid w:val="008270A4"/>
    <w:pPr>
      <w:spacing w:after="0" w:line="240" w:lineRule="auto"/>
    </w:pPr>
    <w:rPr>
      <w:rFonts w:ascii="Arial" w:eastAsia="Times New Roman" w:hAnsi="Arial" w:cs="Times New Roman"/>
      <w:szCs w:val="20"/>
    </w:rPr>
  </w:style>
  <w:style w:type="paragraph" w:customStyle="1" w:styleId="E4F8849A04FD4F33930E28D02358FCDB2">
    <w:name w:val="E4F8849A04FD4F33930E28D02358FCDB2"/>
    <w:rsid w:val="008270A4"/>
    <w:pPr>
      <w:spacing w:after="0" w:line="240" w:lineRule="auto"/>
    </w:pPr>
    <w:rPr>
      <w:rFonts w:ascii="Arial" w:eastAsia="Times New Roman" w:hAnsi="Arial" w:cs="Times New Roman"/>
      <w:szCs w:val="20"/>
    </w:rPr>
  </w:style>
  <w:style w:type="paragraph" w:customStyle="1" w:styleId="D067A6CF16294CFD917B9DE6CAF2E60B1">
    <w:name w:val="D067A6CF16294CFD917B9DE6CAF2E60B1"/>
    <w:rsid w:val="008270A4"/>
    <w:pPr>
      <w:spacing w:after="0" w:line="240" w:lineRule="auto"/>
    </w:pPr>
    <w:rPr>
      <w:rFonts w:ascii="Arial" w:eastAsia="Times New Roman" w:hAnsi="Arial" w:cs="Times New Roman"/>
      <w:szCs w:val="20"/>
    </w:rPr>
  </w:style>
  <w:style w:type="paragraph" w:customStyle="1" w:styleId="652017C8720649B2AC1755D5BBCE0E371">
    <w:name w:val="652017C8720649B2AC1755D5BBCE0E371"/>
    <w:rsid w:val="008270A4"/>
    <w:pPr>
      <w:spacing w:after="0" w:line="240" w:lineRule="auto"/>
    </w:pPr>
    <w:rPr>
      <w:rFonts w:ascii="Arial" w:eastAsia="Times New Roman" w:hAnsi="Arial" w:cs="Times New Roman"/>
      <w:szCs w:val="20"/>
    </w:rPr>
  </w:style>
  <w:style w:type="paragraph" w:customStyle="1" w:styleId="9D4EB3E87C9E4093A8C377A3152D3185">
    <w:name w:val="9D4EB3E87C9E4093A8C377A3152D3185"/>
    <w:rsid w:val="00AD625A"/>
  </w:style>
  <w:style w:type="paragraph" w:customStyle="1" w:styleId="B0E5AE3D63FD4B1E8C13AD966676DFB32">
    <w:name w:val="B0E5AE3D63FD4B1E8C13AD966676DFB32"/>
    <w:rsid w:val="00AD625A"/>
    <w:pPr>
      <w:spacing w:after="0" w:line="240" w:lineRule="auto"/>
    </w:pPr>
    <w:rPr>
      <w:rFonts w:ascii="Arial" w:eastAsia="Times New Roman" w:hAnsi="Arial" w:cs="Times New Roman"/>
      <w:szCs w:val="20"/>
    </w:rPr>
  </w:style>
  <w:style w:type="paragraph" w:customStyle="1" w:styleId="754A9F9FF38F420BBC88AF71BA5B14673">
    <w:name w:val="754A9F9FF38F420BBC88AF71BA5B14673"/>
    <w:rsid w:val="00AD625A"/>
    <w:pPr>
      <w:spacing w:after="0" w:line="240" w:lineRule="auto"/>
    </w:pPr>
    <w:rPr>
      <w:rFonts w:ascii="Arial" w:eastAsia="Times New Roman" w:hAnsi="Arial" w:cs="Times New Roman"/>
      <w:szCs w:val="20"/>
    </w:rPr>
  </w:style>
  <w:style w:type="paragraph" w:customStyle="1" w:styleId="9DA313C597054F03BF5906BBE17B8EF53">
    <w:name w:val="9DA313C597054F03BF5906BBE17B8EF53"/>
    <w:rsid w:val="00AD625A"/>
    <w:pPr>
      <w:spacing w:after="0" w:line="240" w:lineRule="auto"/>
    </w:pPr>
    <w:rPr>
      <w:rFonts w:ascii="Arial" w:eastAsia="Times New Roman" w:hAnsi="Arial" w:cs="Times New Roman"/>
      <w:szCs w:val="20"/>
    </w:rPr>
  </w:style>
  <w:style w:type="paragraph" w:customStyle="1" w:styleId="B42244D2A88B492083FDC5F6A38AB0263">
    <w:name w:val="B42244D2A88B492083FDC5F6A38AB0263"/>
    <w:rsid w:val="00AD625A"/>
    <w:pPr>
      <w:spacing w:after="0" w:line="240" w:lineRule="auto"/>
    </w:pPr>
    <w:rPr>
      <w:rFonts w:ascii="Arial" w:eastAsia="Times New Roman" w:hAnsi="Arial" w:cs="Times New Roman"/>
      <w:szCs w:val="20"/>
    </w:rPr>
  </w:style>
  <w:style w:type="paragraph" w:customStyle="1" w:styleId="E4F8849A04FD4F33930E28D02358FCDB3">
    <w:name w:val="E4F8849A04FD4F33930E28D02358FCDB3"/>
    <w:rsid w:val="00AD625A"/>
    <w:pPr>
      <w:spacing w:after="0" w:line="240" w:lineRule="auto"/>
    </w:pPr>
    <w:rPr>
      <w:rFonts w:ascii="Arial" w:eastAsia="Times New Roman" w:hAnsi="Arial" w:cs="Times New Roman"/>
      <w:szCs w:val="20"/>
    </w:rPr>
  </w:style>
  <w:style w:type="paragraph" w:customStyle="1" w:styleId="756C704A5E6E4A55A23B04C8E4B472E2">
    <w:name w:val="756C704A5E6E4A55A23B04C8E4B472E2"/>
    <w:rsid w:val="00AD625A"/>
    <w:pPr>
      <w:spacing w:after="0" w:line="240" w:lineRule="auto"/>
    </w:pPr>
    <w:rPr>
      <w:rFonts w:ascii="Arial" w:eastAsia="Times New Roman" w:hAnsi="Arial" w:cs="Times New Roman"/>
      <w:szCs w:val="20"/>
    </w:rPr>
  </w:style>
  <w:style w:type="paragraph" w:customStyle="1" w:styleId="D067A6CF16294CFD917B9DE6CAF2E60B2">
    <w:name w:val="D067A6CF16294CFD917B9DE6CAF2E60B2"/>
    <w:rsid w:val="00AD625A"/>
    <w:pPr>
      <w:spacing w:after="0" w:line="240" w:lineRule="auto"/>
    </w:pPr>
    <w:rPr>
      <w:rFonts w:ascii="Arial" w:eastAsia="Times New Roman" w:hAnsi="Arial" w:cs="Times New Roman"/>
      <w:szCs w:val="20"/>
    </w:rPr>
  </w:style>
  <w:style w:type="paragraph" w:customStyle="1" w:styleId="652017C8720649B2AC1755D5BBCE0E372">
    <w:name w:val="652017C8720649B2AC1755D5BBCE0E372"/>
    <w:rsid w:val="00AD625A"/>
    <w:pPr>
      <w:spacing w:after="0" w:line="240" w:lineRule="auto"/>
    </w:pPr>
    <w:rPr>
      <w:rFonts w:ascii="Arial" w:eastAsia="Times New Roman" w:hAnsi="Arial" w:cs="Times New Roman"/>
      <w:szCs w:val="20"/>
    </w:rPr>
  </w:style>
  <w:style w:type="paragraph" w:customStyle="1" w:styleId="B0E5AE3D63FD4B1E8C13AD966676DFB33">
    <w:name w:val="B0E5AE3D63FD4B1E8C13AD966676DFB33"/>
    <w:rsid w:val="00AD625A"/>
    <w:pPr>
      <w:spacing w:after="0" w:line="240" w:lineRule="auto"/>
    </w:pPr>
    <w:rPr>
      <w:rFonts w:ascii="Arial" w:eastAsia="Times New Roman" w:hAnsi="Arial" w:cs="Times New Roman"/>
      <w:szCs w:val="20"/>
    </w:rPr>
  </w:style>
  <w:style w:type="paragraph" w:customStyle="1" w:styleId="754A9F9FF38F420BBC88AF71BA5B14674">
    <w:name w:val="754A9F9FF38F420BBC88AF71BA5B14674"/>
    <w:rsid w:val="00AD625A"/>
    <w:pPr>
      <w:spacing w:after="0" w:line="240" w:lineRule="auto"/>
    </w:pPr>
    <w:rPr>
      <w:rFonts w:ascii="Arial" w:eastAsia="Times New Roman" w:hAnsi="Arial" w:cs="Times New Roman"/>
      <w:szCs w:val="20"/>
    </w:rPr>
  </w:style>
  <w:style w:type="paragraph" w:customStyle="1" w:styleId="9DA313C597054F03BF5906BBE17B8EF54">
    <w:name w:val="9DA313C597054F03BF5906BBE17B8EF54"/>
    <w:rsid w:val="00AD625A"/>
    <w:pPr>
      <w:spacing w:after="0" w:line="240" w:lineRule="auto"/>
    </w:pPr>
    <w:rPr>
      <w:rFonts w:ascii="Arial" w:eastAsia="Times New Roman" w:hAnsi="Arial" w:cs="Times New Roman"/>
      <w:szCs w:val="20"/>
    </w:rPr>
  </w:style>
  <w:style w:type="paragraph" w:customStyle="1" w:styleId="B42244D2A88B492083FDC5F6A38AB0264">
    <w:name w:val="B42244D2A88B492083FDC5F6A38AB0264"/>
    <w:rsid w:val="00AD625A"/>
    <w:pPr>
      <w:spacing w:after="0" w:line="240" w:lineRule="auto"/>
    </w:pPr>
    <w:rPr>
      <w:rFonts w:ascii="Arial" w:eastAsia="Times New Roman" w:hAnsi="Arial" w:cs="Times New Roman"/>
      <w:szCs w:val="20"/>
    </w:rPr>
  </w:style>
  <w:style w:type="paragraph" w:customStyle="1" w:styleId="E4F8849A04FD4F33930E28D02358FCDB4">
    <w:name w:val="E4F8849A04FD4F33930E28D02358FCDB4"/>
    <w:rsid w:val="00AD625A"/>
    <w:pPr>
      <w:spacing w:after="0" w:line="240" w:lineRule="auto"/>
    </w:pPr>
    <w:rPr>
      <w:rFonts w:ascii="Arial" w:eastAsia="Times New Roman" w:hAnsi="Arial" w:cs="Times New Roman"/>
      <w:szCs w:val="20"/>
    </w:rPr>
  </w:style>
  <w:style w:type="paragraph" w:customStyle="1" w:styleId="756C704A5E6E4A55A23B04C8E4B472E21">
    <w:name w:val="756C704A5E6E4A55A23B04C8E4B472E21"/>
    <w:rsid w:val="00AD625A"/>
    <w:pPr>
      <w:spacing w:after="0" w:line="240" w:lineRule="auto"/>
    </w:pPr>
    <w:rPr>
      <w:rFonts w:ascii="Arial" w:eastAsia="Times New Roman" w:hAnsi="Arial" w:cs="Times New Roman"/>
      <w:szCs w:val="20"/>
    </w:rPr>
  </w:style>
  <w:style w:type="paragraph" w:customStyle="1" w:styleId="D067A6CF16294CFD917B9DE6CAF2E60B3">
    <w:name w:val="D067A6CF16294CFD917B9DE6CAF2E60B3"/>
    <w:rsid w:val="00AD625A"/>
    <w:pPr>
      <w:spacing w:after="0" w:line="240" w:lineRule="auto"/>
    </w:pPr>
    <w:rPr>
      <w:rFonts w:ascii="Arial" w:eastAsia="Times New Roman" w:hAnsi="Arial" w:cs="Times New Roman"/>
      <w:szCs w:val="20"/>
    </w:rPr>
  </w:style>
  <w:style w:type="paragraph" w:customStyle="1" w:styleId="652017C8720649B2AC1755D5BBCE0E373">
    <w:name w:val="652017C8720649B2AC1755D5BBCE0E373"/>
    <w:rsid w:val="00AD625A"/>
    <w:pPr>
      <w:spacing w:after="0" w:line="240" w:lineRule="auto"/>
    </w:pPr>
    <w:rPr>
      <w:rFonts w:ascii="Arial" w:eastAsia="Times New Roman" w:hAnsi="Arial" w:cs="Times New Roman"/>
      <w:szCs w:val="20"/>
    </w:rPr>
  </w:style>
  <w:style w:type="paragraph" w:customStyle="1" w:styleId="B0E5AE3D63FD4B1E8C13AD966676DFB34">
    <w:name w:val="B0E5AE3D63FD4B1E8C13AD966676DFB34"/>
    <w:rsid w:val="00AD625A"/>
    <w:pPr>
      <w:spacing w:after="0" w:line="240" w:lineRule="auto"/>
    </w:pPr>
    <w:rPr>
      <w:rFonts w:ascii="Arial" w:eastAsia="Times New Roman" w:hAnsi="Arial" w:cs="Times New Roman"/>
      <w:szCs w:val="20"/>
    </w:rPr>
  </w:style>
  <w:style w:type="paragraph" w:customStyle="1" w:styleId="754A9F9FF38F420BBC88AF71BA5B14675">
    <w:name w:val="754A9F9FF38F420BBC88AF71BA5B14675"/>
    <w:rsid w:val="00AD625A"/>
    <w:pPr>
      <w:spacing w:after="0" w:line="240" w:lineRule="auto"/>
    </w:pPr>
    <w:rPr>
      <w:rFonts w:ascii="Arial" w:eastAsia="Times New Roman" w:hAnsi="Arial" w:cs="Times New Roman"/>
      <w:szCs w:val="20"/>
    </w:rPr>
  </w:style>
  <w:style w:type="paragraph" w:customStyle="1" w:styleId="9DA313C597054F03BF5906BBE17B8EF55">
    <w:name w:val="9DA313C597054F03BF5906BBE17B8EF55"/>
    <w:rsid w:val="00AD625A"/>
    <w:pPr>
      <w:spacing w:after="0" w:line="240" w:lineRule="auto"/>
    </w:pPr>
    <w:rPr>
      <w:rFonts w:ascii="Arial" w:eastAsia="Times New Roman" w:hAnsi="Arial" w:cs="Times New Roman"/>
      <w:szCs w:val="20"/>
    </w:rPr>
  </w:style>
  <w:style w:type="paragraph" w:customStyle="1" w:styleId="B42244D2A88B492083FDC5F6A38AB0265">
    <w:name w:val="B42244D2A88B492083FDC5F6A38AB0265"/>
    <w:rsid w:val="00AD625A"/>
    <w:pPr>
      <w:spacing w:after="0" w:line="240" w:lineRule="auto"/>
    </w:pPr>
    <w:rPr>
      <w:rFonts w:ascii="Arial" w:eastAsia="Times New Roman" w:hAnsi="Arial" w:cs="Times New Roman"/>
      <w:szCs w:val="20"/>
    </w:rPr>
  </w:style>
  <w:style w:type="paragraph" w:customStyle="1" w:styleId="E4F8849A04FD4F33930E28D02358FCDB5">
    <w:name w:val="E4F8849A04FD4F33930E28D02358FCDB5"/>
    <w:rsid w:val="00AD625A"/>
    <w:pPr>
      <w:spacing w:after="0" w:line="240" w:lineRule="auto"/>
    </w:pPr>
    <w:rPr>
      <w:rFonts w:ascii="Arial" w:eastAsia="Times New Roman" w:hAnsi="Arial" w:cs="Times New Roman"/>
      <w:szCs w:val="20"/>
    </w:rPr>
  </w:style>
  <w:style w:type="paragraph" w:customStyle="1" w:styleId="756C704A5E6E4A55A23B04C8E4B472E22">
    <w:name w:val="756C704A5E6E4A55A23B04C8E4B472E22"/>
    <w:rsid w:val="00AD625A"/>
    <w:pPr>
      <w:spacing w:after="0" w:line="240" w:lineRule="auto"/>
    </w:pPr>
    <w:rPr>
      <w:rFonts w:ascii="Arial" w:eastAsia="Times New Roman" w:hAnsi="Arial" w:cs="Times New Roman"/>
      <w:szCs w:val="20"/>
    </w:rPr>
  </w:style>
  <w:style w:type="paragraph" w:customStyle="1" w:styleId="D067A6CF16294CFD917B9DE6CAF2E60B4">
    <w:name w:val="D067A6CF16294CFD917B9DE6CAF2E60B4"/>
    <w:rsid w:val="00AD625A"/>
    <w:pPr>
      <w:spacing w:after="0" w:line="240" w:lineRule="auto"/>
    </w:pPr>
    <w:rPr>
      <w:rFonts w:ascii="Arial" w:eastAsia="Times New Roman" w:hAnsi="Arial" w:cs="Times New Roman"/>
      <w:szCs w:val="20"/>
    </w:rPr>
  </w:style>
  <w:style w:type="paragraph" w:customStyle="1" w:styleId="652017C8720649B2AC1755D5BBCE0E374">
    <w:name w:val="652017C8720649B2AC1755D5BBCE0E374"/>
    <w:rsid w:val="00AD625A"/>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89AE81F951648B4D882FB31D435BC" ma:contentTypeVersion="9" ma:contentTypeDescription="Create a new document." ma:contentTypeScope="" ma:versionID="53ba9e4924fdfdc173bb0cf776c65500">
  <xsd:schema xmlns:xsd="http://www.w3.org/2001/XMLSchema" xmlns:xs="http://www.w3.org/2001/XMLSchema" xmlns:p="http://schemas.microsoft.com/office/2006/metadata/properties" xmlns:ns2="7b8d2bb9-4282-43f3-a67e-cf32c3a5b603" targetNamespace="http://schemas.microsoft.com/office/2006/metadata/properties" ma:root="true" ma:fieldsID="5d6846b8c1d5a0cf8c282fadb7dd70d0" ns2:_="">
    <xsd:import namespace="7b8d2bb9-4282-43f3-a67e-cf32c3a5b6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d2bb9-4282-43f3-a67e-cf32c3a5b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638AD-3A7F-4688-AD64-1C3EF6B4AB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837E53-6972-4C3E-B150-D7A7C1134547}">
  <ds:schemaRefs>
    <ds:schemaRef ds:uri="http://schemas.microsoft.com/sharepoint/v3/contenttype/forms"/>
  </ds:schemaRefs>
</ds:datastoreItem>
</file>

<file path=customXml/itemProps3.xml><?xml version="1.0" encoding="utf-8"?>
<ds:datastoreItem xmlns:ds="http://schemas.openxmlformats.org/officeDocument/2006/customXml" ds:itemID="{9BF23556-7089-4368-8A52-3BF85522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d2bb9-4282-43f3-a67e-cf32c3a5b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C218B-11F2-49C5-9247-9730EC31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Golden Light Bulb Award</vt:lpstr>
    </vt:vector>
  </TitlesOfParts>
  <Company>C.B.H.C.</Company>
  <LinksUpToDate>false</LinksUpToDate>
  <CharactersWithSpaces>9651</CharactersWithSpaces>
  <SharedDoc>false</SharedDoc>
  <HLinks>
    <vt:vector size="6" baseType="variant">
      <vt:variant>
        <vt:i4>3407900</vt:i4>
      </vt:variant>
      <vt:variant>
        <vt:i4>0</vt:i4>
      </vt:variant>
      <vt:variant>
        <vt:i4>0</vt:i4>
      </vt:variant>
      <vt:variant>
        <vt:i4>5</vt:i4>
      </vt:variant>
      <vt:variant>
        <vt:lpwstr>mailto:jcouncilman@cbhc.org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Golden Light Bulb Award</dc:title>
  <dc:subject/>
  <dc:creator>Malene Thompson</dc:creator>
  <cp:keywords/>
  <cp:lastModifiedBy>Carol Wilke</cp:lastModifiedBy>
  <cp:revision>2</cp:revision>
  <cp:lastPrinted>2013-06-03T17:09:00Z</cp:lastPrinted>
  <dcterms:created xsi:type="dcterms:W3CDTF">2020-08-31T15:27:00Z</dcterms:created>
  <dcterms:modified xsi:type="dcterms:W3CDTF">2020-08-31T15:27:00Z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0x0101009CA89AE81F951648B4D882FB31D435BC</vt:lpwstr>
  </property>
</Properties>
</file>