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DB472" w14:textId="3A9A0E39" w:rsidR="00546E7C" w:rsidRPr="00281241" w:rsidRDefault="00546E7C" w:rsidP="00546E7C">
      <w:pPr>
        <w:pStyle w:val="Heading1"/>
        <w:jc w:val="center"/>
        <w:rPr>
          <w:color w:val="2F5496" w:themeColor="accent1" w:themeShade="BF"/>
          <w:sz w:val="32"/>
          <w:szCs w:val="32"/>
          <w:u w:val="single"/>
        </w:rPr>
      </w:pPr>
      <w:r w:rsidRPr="00281241">
        <w:rPr>
          <w:color w:val="2F5496" w:themeColor="accent1" w:themeShade="BF"/>
          <w:sz w:val="32"/>
          <w:szCs w:val="32"/>
          <w:u w:val="single"/>
        </w:rPr>
        <w:t>2021 Day at the Capitol Social Media Guide</w:t>
      </w:r>
    </w:p>
    <w:p w14:paraId="40906875" w14:textId="77777777" w:rsidR="00546E7C" w:rsidRDefault="00546E7C" w:rsidP="00546E7C">
      <w:pPr>
        <w:pStyle w:val="Title"/>
      </w:pPr>
    </w:p>
    <w:p w14:paraId="7F0431D5" w14:textId="77777777" w:rsidR="00546E7C" w:rsidRPr="00546E7C" w:rsidRDefault="00546E7C" w:rsidP="00546E7C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546E7C">
        <w:rPr>
          <w:rFonts w:ascii="Arial" w:hAnsi="Arial" w:cs="Arial"/>
          <w:color w:val="auto"/>
          <w:sz w:val="22"/>
          <w:szCs w:val="22"/>
        </w:rPr>
        <w:t xml:space="preserve">While this year’s Day at the Capitol looks much different, we are still hoping to gain the attention of legislators </w:t>
      </w:r>
      <w:r w:rsidRPr="00546E7C">
        <w:rPr>
          <w:rFonts w:ascii="Arial" w:hAnsi="Arial" w:cs="Arial"/>
          <w:b/>
          <w:bCs/>
          <w:color w:val="auto"/>
          <w:sz w:val="22"/>
          <w:szCs w:val="22"/>
        </w:rPr>
        <w:t>by posting messages on social media on February 11</w:t>
      </w:r>
      <w:r w:rsidRPr="00546E7C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th</w:t>
      </w:r>
      <w:r w:rsidRPr="00546E7C">
        <w:rPr>
          <w:rFonts w:ascii="Arial" w:hAnsi="Arial" w:cs="Arial"/>
          <w:color w:val="auto"/>
          <w:sz w:val="22"/>
          <w:szCs w:val="22"/>
        </w:rPr>
        <w:t xml:space="preserve">. Below are some ideas for you to consider as you meet with legislators or to simply say thank you to your legislators if you are meeting on a different day. </w:t>
      </w:r>
    </w:p>
    <w:p w14:paraId="5EF8B6B5" w14:textId="77777777" w:rsidR="00546E7C" w:rsidRDefault="00546E7C" w:rsidP="00546E7C"/>
    <w:p w14:paraId="06862130" w14:textId="77777777" w:rsidR="00546E7C" w:rsidRPr="00BD1E4E" w:rsidRDefault="00546E7C" w:rsidP="00546E7C">
      <w:pPr>
        <w:pStyle w:val="Heading2"/>
        <w:rPr>
          <w:b/>
          <w:bCs/>
        </w:rPr>
      </w:pPr>
      <w:r w:rsidRPr="00BD1E4E">
        <w:rPr>
          <w:b/>
          <w:bCs/>
        </w:rPr>
        <w:t xml:space="preserve">The Basics: </w:t>
      </w:r>
    </w:p>
    <w:p w14:paraId="62B3E356" w14:textId="77777777" w:rsidR="00546E7C" w:rsidRPr="00546E7C" w:rsidRDefault="00546E7C" w:rsidP="00546E7C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</w:pPr>
      <w:r w:rsidRPr="00546E7C">
        <w:t xml:space="preserve">Incorporate these hashtags into your tweets: </w:t>
      </w:r>
    </w:p>
    <w:p w14:paraId="2A253D39" w14:textId="77777777" w:rsidR="00546E7C" w:rsidRPr="00546E7C" w:rsidRDefault="00546E7C" w:rsidP="00546E7C">
      <w:pPr>
        <w:pStyle w:val="ListParagraph"/>
        <w:widowControl/>
        <w:numPr>
          <w:ilvl w:val="1"/>
          <w:numId w:val="3"/>
        </w:numPr>
        <w:autoSpaceDE/>
        <w:autoSpaceDN/>
        <w:spacing w:before="0"/>
        <w:contextualSpacing/>
      </w:pPr>
      <w:r w:rsidRPr="00546E7C">
        <w:t>#CBHCHillDay21</w:t>
      </w:r>
    </w:p>
    <w:p w14:paraId="71AA8B85" w14:textId="77777777" w:rsidR="00546E7C" w:rsidRPr="00546E7C" w:rsidRDefault="00546E7C" w:rsidP="00546E7C">
      <w:pPr>
        <w:pStyle w:val="ListParagraph"/>
        <w:widowControl/>
        <w:numPr>
          <w:ilvl w:val="1"/>
          <w:numId w:val="3"/>
        </w:numPr>
        <w:autoSpaceDE/>
        <w:autoSpaceDN/>
        <w:spacing w:before="0"/>
        <w:contextualSpacing/>
      </w:pPr>
      <w:r w:rsidRPr="00546E7C">
        <w:t>#Coleg – this is an important one as it is meant specifically to address the Colorado legislature</w:t>
      </w:r>
    </w:p>
    <w:p w14:paraId="36B76906" w14:textId="77777777" w:rsidR="00546E7C" w:rsidRPr="00546E7C" w:rsidRDefault="00546E7C" w:rsidP="00546E7C">
      <w:pPr>
        <w:pStyle w:val="ListParagraph"/>
        <w:widowControl/>
        <w:numPr>
          <w:ilvl w:val="1"/>
          <w:numId w:val="3"/>
        </w:numPr>
        <w:autoSpaceDE/>
        <w:autoSpaceDN/>
        <w:spacing w:before="0"/>
        <w:contextualSpacing/>
      </w:pPr>
      <w:r w:rsidRPr="00546E7C">
        <w:t>#BHealthCO</w:t>
      </w:r>
    </w:p>
    <w:p w14:paraId="3544E0D3" w14:textId="77777777" w:rsidR="00546E7C" w:rsidRPr="00546E7C" w:rsidRDefault="00546E7C" w:rsidP="00546E7C">
      <w:pPr>
        <w:pStyle w:val="ListParagraph"/>
        <w:widowControl/>
        <w:numPr>
          <w:ilvl w:val="1"/>
          <w:numId w:val="3"/>
        </w:numPr>
        <w:autoSpaceDE/>
        <w:autoSpaceDN/>
        <w:spacing w:before="0"/>
        <w:contextualSpacing/>
      </w:pPr>
      <w:r w:rsidRPr="00546E7C">
        <w:t>#MHFACO – this should be used if referring to the teen Mental Health First Aid bill in particular</w:t>
      </w:r>
    </w:p>
    <w:p w14:paraId="2E71C9BB" w14:textId="77777777" w:rsidR="00546E7C" w:rsidRPr="00546E7C" w:rsidRDefault="00546E7C" w:rsidP="00546E7C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</w:pPr>
      <w:r w:rsidRPr="00546E7C">
        <w:t>Tag CBHC and your organization as much as possible</w:t>
      </w:r>
    </w:p>
    <w:p w14:paraId="5CC53F30" w14:textId="77777777" w:rsidR="00281241" w:rsidRDefault="00281241" w:rsidP="00281241">
      <w:pPr>
        <w:pStyle w:val="NoSpacing"/>
        <w:numPr>
          <w:ilvl w:val="0"/>
          <w:numId w:val="3"/>
        </w:numPr>
      </w:pPr>
      <w:r>
        <w:t xml:space="preserve">Colorado Behavioral Healthcare Twitter: </w:t>
      </w:r>
      <w:r w:rsidR="00546E7C" w:rsidRPr="00546E7C">
        <w:t>@CBHC_News</w:t>
      </w:r>
      <w:r>
        <w:t xml:space="preserve"> </w:t>
      </w:r>
      <w:r w:rsidR="00546E7C" w:rsidRPr="00546E7C">
        <w:t xml:space="preserve"> </w:t>
      </w:r>
    </w:p>
    <w:p w14:paraId="19020F72" w14:textId="77777777" w:rsidR="00281241" w:rsidRDefault="00281241" w:rsidP="00281241">
      <w:pPr>
        <w:pStyle w:val="NoSpacing"/>
        <w:numPr>
          <w:ilvl w:val="0"/>
          <w:numId w:val="3"/>
        </w:numPr>
      </w:pPr>
      <w:r>
        <w:t>Mental Health First Aid</w:t>
      </w:r>
    </w:p>
    <w:p w14:paraId="411FEFDA" w14:textId="6F6BE376" w:rsidR="00281241" w:rsidRPr="00281241" w:rsidRDefault="00281241" w:rsidP="00281241">
      <w:pPr>
        <w:pStyle w:val="NoSpacing"/>
        <w:numPr>
          <w:ilvl w:val="1"/>
          <w:numId w:val="3"/>
        </w:numPr>
      </w:pPr>
      <w:r w:rsidRPr="00281241">
        <w:rPr>
          <w:b/>
        </w:rPr>
        <w:t>Twitter</w:t>
      </w:r>
      <w:r w:rsidRPr="00281241">
        <w:rPr>
          <w:b/>
          <w:color w:val="09519D"/>
        </w:rPr>
        <w:t>:</w:t>
      </w:r>
      <w:r w:rsidRPr="00281241">
        <w:rPr>
          <w:b/>
          <w:color w:val="09519D"/>
          <w:spacing w:val="-1"/>
        </w:rPr>
        <w:t xml:space="preserve"> </w:t>
      </w:r>
      <w:hyperlink r:id="rId7">
        <w:r w:rsidRPr="00281241">
          <w:rPr>
            <w:color w:val="09519D"/>
            <w:u w:val="single" w:color="09519D"/>
          </w:rPr>
          <w:t>@MHFirstAidUSA</w:t>
        </w:r>
      </w:hyperlink>
    </w:p>
    <w:p w14:paraId="0141685F" w14:textId="77777777" w:rsidR="00281241" w:rsidRPr="00281241" w:rsidRDefault="00281241" w:rsidP="00281241">
      <w:pPr>
        <w:pStyle w:val="NoSpacing"/>
        <w:numPr>
          <w:ilvl w:val="1"/>
          <w:numId w:val="3"/>
        </w:numPr>
        <w:rPr>
          <w:rStyle w:val="Hyperlink"/>
          <w:color w:val="auto"/>
          <w:u w:val="none"/>
        </w:rPr>
      </w:pPr>
      <w:r w:rsidRPr="00281241">
        <w:rPr>
          <w:b/>
        </w:rPr>
        <w:t>Facebook:</w:t>
      </w:r>
      <w:r w:rsidRPr="00281241">
        <w:rPr>
          <w:b/>
          <w:spacing w:val="-5"/>
        </w:rPr>
        <w:t xml:space="preserve"> </w:t>
      </w:r>
      <w:hyperlink r:id="rId8" w:history="1">
        <w:r w:rsidRPr="00281241">
          <w:rPr>
            <w:rStyle w:val="Hyperlink"/>
          </w:rPr>
          <w:t>https://www.facebook.com/MentalHealthFirstAidUSA/</w:t>
        </w:r>
      </w:hyperlink>
    </w:p>
    <w:p w14:paraId="454DC6C0" w14:textId="77777777" w:rsidR="00281241" w:rsidRPr="00281241" w:rsidRDefault="00281241" w:rsidP="00281241">
      <w:pPr>
        <w:pStyle w:val="NoSpacing"/>
        <w:numPr>
          <w:ilvl w:val="1"/>
          <w:numId w:val="3"/>
        </w:numPr>
      </w:pPr>
      <w:r w:rsidRPr="00281241">
        <w:rPr>
          <w:b/>
        </w:rPr>
        <w:t>Instagram:</w:t>
      </w:r>
      <w:r w:rsidRPr="00281241">
        <w:rPr>
          <w:b/>
          <w:spacing w:val="-4"/>
        </w:rPr>
        <w:t xml:space="preserve"> </w:t>
      </w:r>
      <w:hyperlink r:id="rId9">
        <w:r w:rsidRPr="00281241">
          <w:rPr>
            <w:color w:val="09519D"/>
            <w:u w:val="single" w:color="09519D"/>
          </w:rPr>
          <w:t>@mentalhealthfirstaidusa</w:t>
        </w:r>
      </w:hyperlink>
    </w:p>
    <w:p w14:paraId="7DA92E1D" w14:textId="77777777" w:rsidR="00546E7C" w:rsidRPr="00546E7C" w:rsidRDefault="00546E7C" w:rsidP="00546E7C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</w:pPr>
      <w:r w:rsidRPr="00546E7C">
        <w:t>Be sure to tag the legislators and Governor Polis for speaking at CBHC’s Policy Academy</w:t>
      </w:r>
    </w:p>
    <w:p w14:paraId="5E5B03F2" w14:textId="6905D00A" w:rsidR="00546E7C" w:rsidRPr="00BD1E4E" w:rsidRDefault="00281241" w:rsidP="00546E7C">
      <w:pPr>
        <w:pStyle w:val="ListParagraph"/>
        <w:widowControl/>
        <w:numPr>
          <w:ilvl w:val="1"/>
          <w:numId w:val="3"/>
        </w:numPr>
        <w:autoSpaceDE/>
        <w:autoSpaceDN/>
        <w:spacing w:before="0"/>
        <w:contextualSpacing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Governor Jared Polis: </w:t>
      </w:r>
      <w:r w:rsidR="00546E7C" w:rsidRPr="00BD1E4E">
        <w:rPr>
          <w:color w:val="000000" w:themeColor="text1"/>
          <w:shd w:val="clear" w:color="auto" w:fill="FFFFFF"/>
        </w:rPr>
        <w:t>@GovofCO</w:t>
      </w:r>
    </w:p>
    <w:p w14:paraId="64B34D07" w14:textId="77777777" w:rsidR="00546E7C" w:rsidRPr="00BD1E4E" w:rsidRDefault="00546E7C" w:rsidP="00546E7C">
      <w:pPr>
        <w:pStyle w:val="ListParagraph"/>
        <w:widowControl/>
        <w:numPr>
          <w:ilvl w:val="1"/>
          <w:numId w:val="3"/>
        </w:numPr>
        <w:autoSpaceDE/>
        <w:autoSpaceDN/>
        <w:spacing w:before="0"/>
        <w:contextualSpacing/>
        <w:rPr>
          <w:color w:val="000000" w:themeColor="text1"/>
        </w:rPr>
      </w:pPr>
      <w:r w:rsidRPr="00BD1E4E">
        <w:rPr>
          <w:color w:val="000000" w:themeColor="text1"/>
          <w:shd w:val="clear" w:color="auto" w:fill="FFFFFF"/>
        </w:rPr>
        <w:t>Mary Young: @RepMaryYoung</w:t>
      </w:r>
    </w:p>
    <w:p w14:paraId="4D9EF7E2" w14:textId="67916AC4" w:rsidR="00546E7C" w:rsidRPr="00BD1E4E" w:rsidRDefault="00546E7C" w:rsidP="00546E7C">
      <w:pPr>
        <w:pStyle w:val="ListParagraph"/>
        <w:widowControl/>
        <w:numPr>
          <w:ilvl w:val="1"/>
          <w:numId w:val="3"/>
        </w:numPr>
        <w:autoSpaceDE/>
        <w:autoSpaceDN/>
        <w:spacing w:before="0"/>
        <w:contextualSpacing/>
        <w:rPr>
          <w:color w:val="000000" w:themeColor="text1"/>
        </w:rPr>
      </w:pPr>
      <w:r w:rsidRPr="00BD1E4E">
        <w:rPr>
          <w:color w:val="000000" w:themeColor="text1"/>
          <w:shd w:val="clear" w:color="auto" w:fill="FFFFFF"/>
        </w:rPr>
        <w:t>Rod Pelton: no Twitter account</w:t>
      </w:r>
      <w:r w:rsidR="00281241">
        <w:rPr>
          <w:color w:val="000000" w:themeColor="text1"/>
          <w:shd w:val="clear" w:color="auto" w:fill="FFFFFF"/>
        </w:rPr>
        <w:t>, but please still add his name</w:t>
      </w:r>
    </w:p>
    <w:p w14:paraId="669879FB" w14:textId="77777777" w:rsidR="00546E7C" w:rsidRPr="00D226BA" w:rsidRDefault="00546E7C" w:rsidP="00546E7C"/>
    <w:p w14:paraId="028C8D12" w14:textId="77777777" w:rsidR="00546E7C" w:rsidRPr="00BD1E4E" w:rsidRDefault="00546E7C" w:rsidP="00546E7C">
      <w:pPr>
        <w:pStyle w:val="Heading2"/>
        <w:rPr>
          <w:b/>
          <w:bCs/>
        </w:rPr>
      </w:pPr>
      <w:r w:rsidRPr="00BD1E4E">
        <w:rPr>
          <w:b/>
          <w:bCs/>
        </w:rPr>
        <w:t>Need some inspiration for your post?</w:t>
      </w:r>
    </w:p>
    <w:p w14:paraId="650C9AD1" w14:textId="39A102BF" w:rsidR="00546E7C" w:rsidRDefault="00546E7C" w:rsidP="00546E7C">
      <w:pPr>
        <w:pStyle w:val="NoSpacing"/>
        <w:numPr>
          <w:ilvl w:val="0"/>
          <w:numId w:val="4"/>
        </w:numPr>
      </w:pPr>
      <w:r>
        <w:t>Highlight some of your recent activities such as warm lines, special programs, etc. while thanking #COleg and other legislators in your district for funding these programs</w:t>
      </w:r>
    </w:p>
    <w:p w14:paraId="2F9C355F" w14:textId="054B6CFE" w:rsidR="00546E7C" w:rsidRDefault="00546E7C" w:rsidP="00546E7C">
      <w:pPr>
        <w:pStyle w:val="NoSpacing"/>
        <w:numPr>
          <w:ilvl w:val="0"/>
          <w:numId w:val="4"/>
        </w:numPr>
      </w:pPr>
      <w:r>
        <w:t>Utilize photos or videos of your facilities to show the great work you do</w:t>
      </w:r>
    </w:p>
    <w:p w14:paraId="16B84825" w14:textId="77777777" w:rsidR="00546E7C" w:rsidRDefault="00546E7C" w:rsidP="00546E7C">
      <w:pPr>
        <w:pStyle w:val="NoSpacing"/>
        <w:numPr>
          <w:ilvl w:val="0"/>
          <w:numId w:val="4"/>
        </w:numPr>
      </w:pPr>
      <w:r>
        <w:t>Utilize photos of your staff and your logos</w:t>
      </w:r>
    </w:p>
    <w:p w14:paraId="36B4639F" w14:textId="77777777" w:rsidR="00546E7C" w:rsidRDefault="00546E7C" w:rsidP="00546E7C">
      <w:pPr>
        <w:pStyle w:val="NoSpacing"/>
      </w:pPr>
    </w:p>
    <w:p w14:paraId="415E9CBC" w14:textId="77777777" w:rsidR="00546E7C" w:rsidRPr="00BD1E4E" w:rsidRDefault="00546E7C" w:rsidP="00546E7C">
      <w:pPr>
        <w:spacing w:line="25" w:lineRule="atLeast"/>
        <w:rPr>
          <w:rFonts w:asciiTheme="majorHAnsi" w:hAnsiTheme="majorHAnsi" w:cstheme="majorHAnsi"/>
          <w:b/>
          <w:color w:val="2F5496" w:themeColor="accent1" w:themeShade="BF"/>
          <w:sz w:val="26"/>
          <w:szCs w:val="26"/>
        </w:rPr>
      </w:pPr>
      <w:r w:rsidRPr="00BD1E4E">
        <w:rPr>
          <w:rFonts w:asciiTheme="majorHAnsi" w:hAnsiTheme="majorHAnsi" w:cstheme="majorHAnsi"/>
          <w:b/>
          <w:color w:val="2F5496" w:themeColor="accent1" w:themeShade="BF"/>
          <w:sz w:val="26"/>
          <w:szCs w:val="26"/>
        </w:rPr>
        <w:t xml:space="preserve">Create your own posts on social media using this suggested language: </w:t>
      </w:r>
    </w:p>
    <w:p w14:paraId="65AFA732" w14:textId="77777777" w:rsidR="00546E7C" w:rsidRPr="00284495" w:rsidRDefault="00546E7C" w:rsidP="00546E7C">
      <w:pPr>
        <w:spacing w:line="25" w:lineRule="atLeast"/>
        <w:rPr>
          <w:rFonts w:ascii="Avenir Roman" w:hAnsi="Avenir Roman"/>
          <w:b/>
          <w:sz w:val="10"/>
          <w:szCs w:val="10"/>
        </w:rPr>
      </w:pPr>
    </w:p>
    <w:p w14:paraId="1EAE0D45" w14:textId="77777777" w:rsidR="00546E7C" w:rsidRPr="00281241" w:rsidRDefault="00546E7C" w:rsidP="00546E7C">
      <w:pPr>
        <w:pStyle w:val="ListParagraph"/>
        <w:widowControl/>
        <w:numPr>
          <w:ilvl w:val="0"/>
          <w:numId w:val="5"/>
        </w:numPr>
        <w:autoSpaceDE/>
        <w:autoSpaceDN/>
        <w:spacing w:before="0" w:line="25" w:lineRule="atLeast"/>
        <w:contextualSpacing/>
      </w:pPr>
      <w:r w:rsidRPr="00281241">
        <w:t xml:space="preserve">Proud to be meet with </w:t>
      </w:r>
      <w:r w:rsidRPr="00281241">
        <w:rPr>
          <w:shd w:val="clear" w:color="auto" w:fill="FFFF00"/>
        </w:rPr>
        <w:t>@legislator</w:t>
      </w:r>
      <w:r w:rsidRPr="00281241">
        <w:t xml:space="preserve"> to highlight important behavioral health needs for all Coloradans. #CBHCHillDay21 #COleg #BHealthCO</w:t>
      </w:r>
    </w:p>
    <w:p w14:paraId="2B1A50AE" w14:textId="77777777" w:rsidR="00546E7C" w:rsidRPr="00281241" w:rsidRDefault="00546E7C" w:rsidP="00546E7C">
      <w:pPr>
        <w:spacing w:line="25" w:lineRule="atLeast"/>
      </w:pPr>
    </w:p>
    <w:p w14:paraId="2B95FE66" w14:textId="77777777" w:rsidR="00546E7C" w:rsidRPr="00281241" w:rsidRDefault="00546E7C" w:rsidP="00546E7C">
      <w:pPr>
        <w:pStyle w:val="ListParagraph"/>
        <w:widowControl/>
        <w:numPr>
          <w:ilvl w:val="0"/>
          <w:numId w:val="5"/>
        </w:numPr>
        <w:autoSpaceDE/>
        <w:autoSpaceDN/>
        <w:spacing w:before="0" w:line="25" w:lineRule="atLeast"/>
        <w:contextualSpacing/>
      </w:pPr>
      <w:r w:rsidRPr="00281241">
        <w:t xml:space="preserve"> </w:t>
      </w:r>
      <w:r w:rsidRPr="00281241">
        <w:rPr>
          <w:highlight w:val="yellow"/>
        </w:rPr>
        <w:t>[INSERT YOUR ORGANIZATION NAME]</w:t>
      </w:r>
      <w:r w:rsidRPr="00281241">
        <w:t xml:space="preserve"> believes in the importance of expanding #BehavioralHealth needs across our state. We’re proud to be part of @CBHC_News Advocacy Day! #CBHCHillDay21</w:t>
      </w:r>
    </w:p>
    <w:p w14:paraId="344D6B11" w14:textId="77777777" w:rsidR="00546E7C" w:rsidRPr="00281241" w:rsidRDefault="00546E7C" w:rsidP="00546E7C">
      <w:pPr>
        <w:pStyle w:val="ListParagraph"/>
      </w:pPr>
    </w:p>
    <w:p w14:paraId="1911471E" w14:textId="585BDFDA" w:rsidR="00546E7C" w:rsidRPr="00281241" w:rsidRDefault="00546E7C" w:rsidP="00546E7C">
      <w:pPr>
        <w:pStyle w:val="ListParagraph"/>
        <w:widowControl/>
        <w:numPr>
          <w:ilvl w:val="0"/>
          <w:numId w:val="5"/>
        </w:numPr>
        <w:autoSpaceDE/>
        <w:autoSpaceDN/>
        <w:spacing w:before="0" w:line="25" w:lineRule="atLeast"/>
        <w:contextualSpacing/>
      </w:pPr>
      <w:r w:rsidRPr="00281241">
        <w:t xml:space="preserve">Thank you </w:t>
      </w:r>
      <w:r w:rsidRPr="00281241">
        <w:rPr>
          <w:highlight w:val="yellow"/>
        </w:rPr>
        <w:t>[</w:t>
      </w:r>
      <w:r w:rsidR="001470B5">
        <w:rPr>
          <w:highlight w:val="yellow"/>
        </w:rPr>
        <w:t xml:space="preserve">@dafna_m OR </w:t>
      </w:r>
      <w:r w:rsidR="001470B5" w:rsidRPr="001470B5">
        <w:rPr>
          <w:color w:val="000000" w:themeColor="text1"/>
          <w:shd w:val="clear" w:color="auto" w:fill="FFFF00"/>
        </w:rPr>
        <w:t>@pettersen4co</w:t>
      </w:r>
      <w:r w:rsidRPr="00281241">
        <w:rPr>
          <w:highlight w:val="yellow"/>
        </w:rPr>
        <w:t>]</w:t>
      </w:r>
      <w:r w:rsidRPr="00281241">
        <w:t xml:space="preserve"> for </w:t>
      </w:r>
      <w:r w:rsidR="001470B5">
        <w:t xml:space="preserve">introducing a </w:t>
      </w:r>
      <w:r w:rsidRPr="00281241">
        <w:t>#B</w:t>
      </w:r>
      <w:r w:rsidR="001470B5">
        <w:t>HealthCO</w:t>
      </w:r>
      <w:r w:rsidRPr="00281241">
        <w:t xml:space="preserve"> </w:t>
      </w:r>
      <w:r w:rsidR="001470B5">
        <w:t>bill</w:t>
      </w:r>
      <w:r w:rsidRPr="00281241">
        <w:t xml:space="preserve"> </w:t>
      </w:r>
      <w:r w:rsidR="001470B5">
        <w:t xml:space="preserve">to </w:t>
      </w:r>
      <w:r w:rsidR="001470B5" w:rsidRPr="001470B5">
        <w:t>restore critical funding for needed substance use disorder treatment programs</w:t>
      </w:r>
      <w:r w:rsidRPr="001470B5">
        <w:t xml:space="preserve">. </w:t>
      </w:r>
      <w:r w:rsidR="00890646">
        <w:t>#COleg</w:t>
      </w:r>
    </w:p>
    <w:p w14:paraId="46E1F881" w14:textId="77777777" w:rsidR="00546E7C" w:rsidRDefault="00546E7C" w:rsidP="00546E7C">
      <w:pPr>
        <w:pStyle w:val="NoSpacing"/>
      </w:pPr>
    </w:p>
    <w:p w14:paraId="660745F3" w14:textId="77777777" w:rsidR="00546E7C" w:rsidRDefault="00546E7C" w:rsidP="00546E7C">
      <w:pPr>
        <w:pStyle w:val="BodyText"/>
        <w:spacing w:before="403" w:line="314" w:lineRule="auto"/>
        <w:ind w:left="100" w:right="125"/>
      </w:pPr>
    </w:p>
    <w:p w14:paraId="36FC2546" w14:textId="77777777" w:rsidR="00281241" w:rsidRDefault="00281241" w:rsidP="00546E7C">
      <w:pPr>
        <w:pStyle w:val="BodyText"/>
        <w:spacing w:before="403" w:line="314" w:lineRule="auto"/>
        <w:ind w:left="100" w:right="125"/>
      </w:pPr>
    </w:p>
    <w:p w14:paraId="4FE79166" w14:textId="77777777" w:rsidR="00546E7C" w:rsidRPr="00281241" w:rsidRDefault="00546E7C" w:rsidP="00546E7C">
      <w:pPr>
        <w:tabs>
          <w:tab w:val="left" w:pos="820"/>
          <w:tab w:val="left" w:pos="821"/>
        </w:tabs>
        <w:spacing w:before="59" w:line="312" w:lineRule="auto"/>
        <w:ind w:right="511"/>
        <w:rPr>
          <w:sz w:val="18"/>
          <w:szCs w:val="18"/>
        </w:rPr>
      </w:pPr>
    </w:p>
    <w:p w14:paraId="6F32AFEC" w14:textId="4D5CED56" w:rsidR="00C54744" w:rsidRPr="00281241" w:rsidRDefault="00546E7C" w:rsidP="00281241">
      <w:pPr>
        <w:pStyle w:val="BodyText"/>
        <w:spacing w:before="62"/>
        <w:ind w:left="0"/>
        <w:rPr>
          <w:sz w:val="18"/>
          <w:szCs w:val="18"/>
        </w:rPr>
      </w:pPr>
      <w:r w:rsidRPr="00281241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BBCF346" wp14:editId="3C8CE6DA">
            <wp:simplePos x="0" y="0"/>
            <wp:positionH relativeFrom="column">
              <wp:posOffset>-850900</wp:posOffset>
            </wp:positionH>
            <wp:positionV relativeFrom="paragraph">
              <wp:posOffset>1156335</wp:posOffset>
            </wp:positionV>
            <wp:extent cx="6057900" cy="20853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08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4744" w:rsidRPr="00281241">
      <w:headerReference w:type="default" r:id="rId11"/>
      <w:pgSz w:w="12240" w:h="15840"/>
      <w:pgMar w:top="1560" w:right="1360" w:bottom="0" w:left="1340" w:header="3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47F77" w14:textId="77777777" w:rsidR="00FF28B3" w:rsidRDefault="00FF28B3">
      <w:r>
        <w:separator/>
      </w:r>
    </w:p>
  </w:endnote>
  <w:endnote w:type="continuationSeparator" w:id="0">
    <w:p w14:paraId="12D56CE8" w14:textId="77777777" w:rsidR="00FF28B3" w:rsidRDefault="00FF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0D1EF" w14:textId="77777777" w:rsidR="00FF28B3" w:rsidRDefault="00FF28B3">
      <w:r>
        <w:separator/>
      </w:r>
    </w:p>
  </w:footnote>
  <w:footnote w:type="continuationSeparator" w:id="0">
    <w:p w14:paraId="5DFB9232" w14:textId="77777777" w:rsidR="00FF28B3" w:rsidRDefault="00FF2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9103D" w14:textId="77777777" w:rsidR="00ED6A30" w:rsidRPr="00ED6A30" w:rsidRDefault="001470B5" w:rsidP="00ED6A30">
    <w:pPr>
      <w:widowControl/>
      <w:autoSpaceDE/>
      <w:autoSpaceDN/>
      <w:jc w:val="right"/>
      <w:rPr>
        <w:rFonts w:ascii="Times New Roman" w:eastAsia="Times New Roman" w:hAnsi="Times New Roman" w:cs="Times New Roman"/>
        <w:sz w:val="24"/>
        <w:szCs w:val="24"/>
      </w:rPr>
    </w:pPr>
    <w:r w:rsidRPr="00ED6A30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Pr="00ED6A30">
      <w:rPr>
        <w:rFonts w:ascii="Times New Roman" w:eastAsia="Times New Roman" w:hAnsi="Times New Roman" w:cs="Times New Roman"/>
        <w:sz w:val="24"/>
        <w:szCs w:val="24"/>
      </w:rPr>
      <w:instrText xml:space="preserve"> INCLUDEPICTURE "/var/folders/ht/wqnlxf7971g1pq529ly6fpzm0000gn/T/com.microsoft.Word/WebArchiveCopyPasteTempFiles/CBHC_Logo.jpg" \* MERGEFORMATINET </w:instrText>
    </w:r>
    <w:r w:rsidRPr="00ED6A30"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noProof/>
        <w:sz w:val="24"/>
        <w:szCs w:val="24"/>
      </w:rPr>
      <w:instrText xml:space="preserve"> INCLUDEPICTURE  "/var/folders/ht/wqnlxf7971g1pq529ly6fpzm0000gn/T/com.microsoft.Word/WebArchiveCopyPasteTempFiles/CBHC_Logo.jpg" \* MERGEFORMATINET </w:instrText>
    </w:r>
    <w:r>
      <w:rPr>
        <w:rFonts w:ascii="Times New Roman" w:eastAsia="Times New Roman" w:hAnsi="Times New Roman" w:cs="Times New Roman"/>
        <w:noProof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noProof/>
        <w:sz w:val="24"/>
        <w:szCs w:val="24"/>
      </w:rPr>
      <w:instrText xml:space="preserve"> INCLUDEPICTURE  "/var/folders/ht/wqnlxf7971g1pq529ly6fpzm0000gn/T/com.microsoft.Word/WebArchiveCopyPasteTempFiles/CBHC_Logo.jpg" \* MERGEFORMATINET </w:instrText>
    </w:r>
    <w:r>
      <w:rPr>
        <w:rFonts w:ascii="Times New Roman" w:eastAsia="Times New Roman" w:hAnsi="Times New Roman" w:cs="Times New Roman"/>
        <w:noProof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09EC078" wp14:editId="454AB700">
          <wp:extent cx="3134995" cy="482600"/>
          <wp:effectExtent l="0" t="0" r="0" b="0"/>
          <wp:docPr id="7" name="Picture 1" descr="Image result for colorado association for behavioral healt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olorado association for behavioral health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9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noProof/>
        <w:sz w:val="24"/>
        <w:szCs w:val="24"/>
      </w:rPr>
      <w:fldChar w:fldCharType="end"/>
    </w:r>
    <w:r w:rsidRPr="00ED6A30"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5910B858" w14:textId="77777777" w:rsidR="001958ED" w:rsidRDefault="00FF28B3">
    <w:pPr>
      <w:pStyle w:val="BodyText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3BDD"/>
    <w:multiLevelType w:val="hybridMultilevel"/>
    <w:tmpl w:val="BC9E6B04"/>
    <w:lvl w:ilvl="0" w:tplc="13F2A9DE">
      <w:numFmt w:val="bullet"/>
      <w:lvlText w:val="•"/>
      <w:lvlJc w:val="left"/>
      <w:pPr>
        <w:ind w:left="821" w:hanging="361"/>
      </w:pPr>
      <w:rPr>
        <w:rFonts w:ascii="Arial" w:eastAsia="Arial" w:hAnsi="Arial" w:cs="Arial" w:hint="default"/>
        <w:w w:val="131"/>
        <w:sz w:val="16"/>
        <w:szCs w:val="16"/>
      </w:rPr>
    </w:lvl>
    <w:lvl w:ilvl="1" w:tplc="23664454"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A8EE5BAA">
      <w:numFmt w:val="bullet"/>
      <w:lvlText w:val="•"/>
      <w:lvlJc w:val="left"/>
      <w:pPr>
        <w:ind w:left="2564" w:hanging="361"/>
      </w:pPr>
      <w:rPr>
        <w:rFonts w:hint="default"/>
      </w:rPr>
    </w:lvl>
    <w:lvl w:ilvl="3" w:tplc="1FBA997A">
      <w:numFmt w:val="bullet"/>
      <w:lvlText w:val="•"/>
      <w:lvlJc w:val="left"/>
      <w:pPr>
        <w:ind w:left="3436" w:hanging="361"/>
      </w:pPr>
      <w:rPr>
        <w:rFonts w:hint="default"/>
      </w:rPr>
    </w:lvl>
    <w:lvl w:ilvl="4" w:tplc="465EE72C">
      <w:numFmt w:val="bullet"/>
      <w:lvlText w:val="•"/>
      <w:lvlJc w:val="left"/>
      <w:pPr>
        <w:ind w:left="4308" w:hanging="361"/>
      </w:pPr>
      <w:rPr>
        <w:rFonts w:hint="default"/>
      </w:rPr>
    </w:lvl>
    <w:lvl w:ilvl="5" w:tplc="19E27306"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0952DE00">
      <w:numFmt w:val="bullet"/>
      <w:lvlText w:val="•"/>
      <w:lvlJc w:val="left"/>
      <w:pPr>
        <w:ind w:left="6052" w:hanging="361"/>
      </w:pPr>
      <w:rPr>
        <w:rFonts w:hint="default"/>
      </w:rPr>
    </w:lvl>
    <w:lvl w:ilvl="7" w:tplc="3FF857B4">
      <w:numFmt w:val="bullet"/>
      <w:lvlText w:val="•"/>
      <w:lvlJc w:val="left"/>
      <w:pPr>
        <w:ind w:left="6924" w:hanging="361"/>
      </w:pPr>
      <w:rPr>
        <w:rFonts w:hint="default"/>
      </w:rPr>
    </w:lvl>
    <w:lvl w:ilvl="8" w:tplc="FAB0F16C"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1" w15:restartNumberingAfterBreak="0">
    <w:nsid w:val="183E33E7"/>
    <w:multiLevelType w:val="hybridMultilevel"/>
    <w:tmpl w:val="5110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BA4"/>
    <w:multiLevelType w:val="hybridMultilevel"/>
    <w:tmpl w:val="0C3C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C3822"/>
    <w:multiLevelType w:val="hybridMultilevel"/>
    <w:tmpl w:val="5CA6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5320A"/>
    <w:multiLevelType w:val="hybridMultilevel"/>
    <w:tmpl w:val="BEAE8920"/>
    <w:lvl w:ilvl="0" w:tplc="396EC098">
      <w:start w:val="1"/>
      <w:numFmt w:val="decimal"/>
      <w:lvlText w:val="%1."/>
      <w:lvlJc w:val="left"/>
      <w:pPr>
        <w:ind w:left="821" w:hanging="361"/>
        <w:jc w:val="left"/>
      </w:pPr>
      <w:rPr>
        <w:rFonts w:ascii="Arial" w:eastAsia="Arial" w:hAnsi="Arial" w:cs="Arial" w:hint="default"/>
        <w:spacing w:val="0"/>
        <w:w w:val="90"/>
        <w:sz w:val="19"/>
        <w:szCs w:val="19"/>
      </w:rPr>
    </w:lvl>
    <w:lvl w:ilvl="1" w:tplc="3CB44F2E">
      <w:numFmt w:val="bullet"/>
      <w:lvlText w:val="•"/>
      <w:lvlJc w:val="left"/>
      <w:pPr>
        <w:ind w:left="1692" w:hanging="361"/>
      </w:pPr>
      <w:rPr>
        <w:rFonts w:hint="default"/>
      </w:rPr>
    </w:lvl>
    <w:lvl w:ilvl="2" w:tplc="2DD48176">
      <w:numFmt w:val="bullet"/>
      <w:lvlText w:val="•"/>
      <w:lvlJc w:val="left"/>
      <w:pPr>
        <w:ind w:left="2564" w:hanging="361"/>
      </w:pPr>
      <w:rPr>
        <w:rFonts w:hint="default"/>
      </w:rPr>
    </w:lvl>
    <w:lvl w:ilvl="3" w:tplc="FA60D7B0">
      <w:numFmt w:val="bullet"/>
      <w:lvlText w:val="•"/>
      <w:lvlJc w:val="left"/>
      <w:pPr>
        <w:ind w:left="3436" w:hanging="361"/>
      </w:pPr>
      <w:rPr>
        <w:rFonts w:hint="default"/>
      </w:rPr>
    </w:lvl>
    <w:lvl w:ilvl="4" w:tplc="F2B6D274">
      <w:numFmt w:val="bullet"/>
      <w:lvlText w:val="•"/>
      <w:lvlJc w:val="left"/>
      <w:pPr>
        <w:ind w:left="4308" w:hanging="361"/>
      </w:pPr>
      <w:rPr>
        <w:rFonts w:hint="default"/>
      </w:rPr>
    </w:lvl>
    <w:lvl w:ilvl="5" w:tplc="526094F4"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ECC291CC">
      <w:numFmt w:val="bullet"/>
      <w:lvlText w:val="•"/>
      <w:lvlJc w:val="left"/>
      <w:pPr>
        <w:ind w:left="6052" w:hanging="361"/>
      </w:pPr>
      <w:rPr>
        <w:rFonts w:hint="default"/>
      </w:rPr>
    </w:lvl>
    <w:lvl w:ilvl="7" w:tplc="B6520BBC">
      <w:numFmt w:val="bullet"/>
      <w:lvlText w:val="•"/>
      <w:lvlJc w:val="left"/>
      <w:pPr>
        <w:ind w:left="6924" w:hanging="361"/>
      </w:pPr>
      <w:rPr>
        <w:rFonts w:hint="default"/>
      </w:rPr>
    </w:lvl>
    <w:lvl w:ilvl="8" w:tplc="708059F2"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5" w15:restartNumberingAfterBreak="0">
    <w:nsid w:val="41A51603"/>
    <w:multiLevelType w:val="hybridMultilevel"/>
    <w:tmpl w:val="56FE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A4244"/>
    <w:multiLevelType w:val="hybridMultilevel"/>
    <w:tmpl w:val="DCCAB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13F49"/>
    <w:multiLevelType w:val="hybridMultilevel"/>
    <w:tmpl w:val="0394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90F05"/>
    <w:multiLevelType w:val="hybridMultilevel"/>
    <w:tmpl w:val="B1E2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C326F"/>
    <w:multiLevelType w:val="hybridMultilevel"/>
    <w:tmpl w:val="692C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7C"/>
    <w:rsid w:val="001470B5"/>
    <w:rsid w:val="00281241"/>
    <w:rsid w:val="00520581"/>
    <w:rsid w:val="00546E7C"/>
    <w:rsid w:val="007257FC"/>
    <w:rsid w:val="00890646"/>
    <w:rsid w:val="00B66B75"/>
    <w:rsid w:val="00BD1E4E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1B34"/>
  <w15:chartTrackingRefBased/>
  <w15:docId w15:val="{40AE0CA8-4E6A-422C-AA44-550E7EBE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E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546E7C"/>
    <w:pPr>
      <w:spacing w:before="127"/>
      <w:ind w:left="100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E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E7C"/>
    <w:rPr>
      <w:rFonts w:ascii="Arial" w:eastAsia="Arial" w:hAnsi="Arial" w:cs="Arial"/>
      <w:b/>
      <w:bCs/>
      <w:sz w:val="19"/>
      <w:szCs w:val="1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E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46E7C"/>
    <w:pPr>
      <w:spacing w:before="127"/>
      <w:ind w:left="821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46E7C"/>
    <w:rPr>
      <w:rFonts w:ascii="Arial" w:eastAsia="Arial" w:hAnsi="Arial" w:cs="Arial"/>
      <w:sz w:val="19"/>
      <w:szCs w:val="19"/>
    </w:rPr>
  </w:style>
  <w:style w:type="paragraph" w:styleId="Title">
    <w:name w:val="Title"/>
    <w:basedOn w:val="Normal"/>
    <w:link w:val="TitleChar"/>
    <w:uiPriority w:val="10"/>
    <w:qFormat/>
    <w:rsid w:val="00546E7C"/>
    <w:pPr>
      <w:spacing w:before="157"/>
      <w:ind w:left="2425" w:right="2406"/>
      <w:jc w:val="center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46E7C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546E7C"/>
    <w:pPr>
      <w:spacing w:before="127"/>
      <w:ind w:left="821" w:hanging="361"/>
    </w:pPr>
  </w:style>
  <w:style w:type="character" w:styleId="Hyperlink">
    <w:name w:val="Hyperlink"/>
    <w:basedOn w:val="DefaultParagraphFont"/>
    <w:uiPriority w:val="99"/>
    <w:unhideWhenUsed/>
    <w:rsid w:val="00546E7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6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E7C"/>
    <w:rPr>
      <w:rFonts w:ascii="Arial" w:eastAsia="Arial" w:hAnsi="Arial" w:cs="Arial"/>
      <w:sz w:val="20"/>
      <w:szCs w:val="20"/>
    </w:rPr>
  </w:style>
  <w:style w:type="paragraph" w:styleId="NoSpacing">
    <w:name w:val="No Spacing"/>
    <w:uiPriority w:val="1"/>
    <w:qFormat/>
    <w:rsid w:val="00546E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7C"/>
    <w:rPr>
      <w:rFonts w:ascii="Segoe UI" w:eastAsia="Arial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46E7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24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ntalHealthFirstAidUS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witter.com/MHFirstAidU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mentalhealthfirstaidusa/?hl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Strom</dc:creator>
  <cp:keywords/>
  <dc:description/>
  <cp:lastModifiedBy>Natalie Strom</cp:lastModifiedBy>
  <cp:revision>3</cp:revision>
  <dcterms:created xsi:type="dcterms:W3CDTF">2021-02-05T19:58:00Z</dcterms:created>
  <dcterms:modified xsi:type="dcterms:W3CDTF">2021-02-08T21:50:00Z</dcterms:modified>
</cp:coreProperties>
</file>